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Ministerul Educației și Cercetării al Republicii Moldova</w:t>
      </w:r>
    </w:p>
    <w:p w:rsidR="00000000" w:rsidDel="00000000" w:rsidP="00000000" w:rsidRDefault="00000000" w:rsidRPr="00000000" w14:paraId="00000002">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Centrul de Excelență în Informatică și Tehnologii Informaționale</w:t>
      </w:r>
    </w:p>
    <w:p w:rsidR="00000000" w:rsidDel="00000000" w:rsidP="00000000" w:rsidRDefault="00000000" w:rsidRPr="00000000" w14:paraId="00000003">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Centrul de Excelență în Pedagogie “Alexei Mateevici” din Chișinău | Colegiul de Arte “Nicolae Botgros” din Soroca </w:t>
      </w:r>
    </w:p>
    <w:p w:rsidR="00000000" w:rsidDel="00000000" w:rsidP="00000000" w:rsidRDefault="00000000" w:rsidRPr="00000000" w14:paraId="00000004">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Colegiul “Vasile Lupu” din Orhei | Colegiul Național de Comerț al ASEM | Colegiul de Ecologie din Chișinău</w:t>
      </w:r>
    </w:p>
    <w:p w:rsidR="00000000" w:rsidDel="00000000" w:rsidP="00000000" w:rsidRDefault="00000000" w:rsidRPr="00000000" w14:paraId="00000005">
      <w:pPr>
        <w:spacing w:line="276"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6">
      <w:pPr>
        <w:spacing w:line="360" w:lineRule="auto"/>
        <w:jc w:val="right"/>
        <w:rPr>
          <w:rFonts w:ascii="Cambria" w:cs="Cambria" w:eastAsia="Cambria" w:hAnsi="Cambria"/>
          <w:b w:val="1"/>
          <w:bCs w:val="1"/>
        </w:rPr>
      </w:pPr>
      <w:r w:rsidDel="00000000" w:rsidR="00000000" w:rsidRPr="00000000">
        <w:rPr>
          <w:rFonts w:ascii="Cambria" w:cs="Cambria" w:eastAsia="Cambria" w:hAnsi="Cambria"/>
          <w:b w:val="1"/>
          <w:bCs w:val="1"/>
          <w:rtl w:val="0"/>
        </w:rPr>
        <w:t xml:space="preserve">Aprobat</w:t>
      </w:r>
    </w:p>
    <w:p w:rsidR="00000000" w:rsidDel="00000000" w:rsidP="00000000" w:rsidRDefault="00000000" w:rsidRPr="00000000" w14:paraId="00000007">
      <w:pPr>
        <w:spacing w:line="360" w:lineRule="auto"/>
        <w:jc w:val="right"/>
        <w:rPr>
          <w:rFonts w:ascii="Cambria" w:cs="Cambria" w:eastAsia="Cambria" w:hAnsi="Cambria"/>
        </w:rPr>
      </w:pPr>
      <w:r w:rsidDel="00000000" w:rsidR="00000000" w:rsidRPr="00000000">
        <w:rPr>
          <w:rFonts w:ascii="Cambria" w:cs="Cambria" w:eastAsia="Cambria" w:hAnsi="Cambria"/>
          <w:b w:val="1"/>
          <w:bCs w:val="1"/>
          <w:rtl w:val="0"/>
        </w:rPr>
        <w:t xml:space="preserve">                                          </w:t>
        <w:tab/>
      </w:r>
      <w:r w:rsidDel="00000000" w:rsidR="00000000" w:rsidRPr="00000000">
        <w:rPr>
          <w:rFonts w:ascii="Cambria" w:cs="Cambria" w:eastAsia="Cambria" w:hAnsi="Cambria"/>
          <w:rtl w:val="0"/>
        </w:rPr>
        <w:t xml:space="preserve">Director adjunct pentru instruire și educație:</w:t>
      </w:r>
    </w:p>
    <w:p w:rsidR="00000000" w:rsidDel="00000000" w:rsidP="00000000" w:rsidRDefault="00000000" w:rsidRPr="00000000" w14:paraId="00000008">
      <w:pPr>
        <w:spacing w:line="360" w:lineRule="auto"/>
        <w:jc w:val="right"/>
        <w:rPr>
          <w:rFonts w:ascii="Cambria" w:cs="Cambria" w:eastAsia="Cambria" w:hAnsi="Cambria"/>
          <w:sz w:val="36"/>
          <w:szCs w:val="36"/>
        </w:rPr>
      </w:pPr>
      <w:r w:rsidDel="00000000" w:rsidR="00000000" w:rsidRPr="00000000">
        <w:rPr>
          <w:rFonts w:ascii="Cambria" w:cs="Cambria" w:eastAsia="Cambria" w:hAnsi="Cambria"/>
          <w:rtl w:val="0"/>
        </w:rPr>
        <w:t xml:space="preserve">                                         </w:t>
        <w:tab/>
        <w:t xml:space="preserve">_______________________/Nume Prenume/ </w:t>
      </w:r>
      <w:r w:rsidDel="00000000" w:rsidR="00000000" w:rsidRPr="00000000">
        <w:rPr>
          <w:rtl w:val="0"/>
        </w:rPr>
      </w:r>
    </w:p>
    <w:p w:rsidR="00000000" w:rsidDel="00000000" w:rsidP="00000000" w:rsidRDefault="00000000" w:rsidRPr="00000000" w14:paraId="00000009">
      <w:pPr>
        <w:spacing w:line="240" w:lineRule="auto"/>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A">
      <w:pPr>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Proiect didactic de lungă durată la disciplina școlară</w:t>
      </w:r>
    </w:p>
    <w:p w:rsidR="00000000" w:rsidDel="00000000" w:rsidP="00000000" w:rsidRDefault="00000000" w:rsidRPr="00000000" w14:paraId="0000000B">
      <w:pPr>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(elaborat de Grupul de lucru constituit prin Ordinul CEITI nr. 01-56/2026, în conformitate cu prevederile Ordinului MEC nr. 1788/2026)</w:t>
      </w:r>
    </w:p>
    <w:p w:rsidR="00000000" w:rsidDel="00000000" w:rsidP="00000000" w:rsidRDefault="00000000" w:rsidRPr="00000000" w14:paraId="0000000C">
      <w:pPr>
        <w:spacing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0D">
      <w:pPr>
        <w:spacing w:line="240" w:lineRule="auto"/>
        <w:jc w:val="center"/>
        <w:rPr>
          <w:rFonts w:ascii="Cambria" w:cs="Cambria" w:eastAsia="Cambria" w:hAnsi="Cambria"/>
          <w:b w:val="1"/>
          <w:bCs w:val="1"/>
          <w:i w:val="1"/>
          <w:iCs w:val="1"/>
          <w:sz w:val="36"/>
          <w:szCs w:val="36"/>
        </w:rPr>
      </w:pPr>
      <w:r w:rsidDel="00000000" w:rsidR="00000000" w:rsidRPr="00000000">
        <w:rPr>
          <w:rFonts w:ascii="Cambria" w:cs="Cambria" w:eastAsia="Cambria" w:hAnsi="Cambria"/>
          <w:b w:val="1"/>
          <w:bCs w:val="1"/>
          <w:i w:val="1"/>
          <w:iCs w:val="1"/>
          <w:sz w:val="36"/>
          <w:szCs w:val="36"/>
          <w:rtl w:val="0"/>
        </w:rPr>
        <w:t xml:space="preserve">Biologie</w:t>
      </w:r>
    </w:p>
    <w:p w:rsidR="00000000" w:rsidDel="00000000" w:rsidP="00000000" w:rsidRDefault="00000000" w:rsidRPr="00000000" w14:paraId="0000000E">
      <w:pPr>
        <w:spacing w:line="360" w:lineRule="auto"/>
        <w:jc w:val="center"/>
        <w:rPr>
          <w:rFonts w:ascii="Cambria" w:cs="Cambria" w:eastAsia="Cambria" w:hAnsi="Cambria"/>
          <w:b w:val="1"/>
          <w:bCs w:val="1"/>
          <w:sz w:val="32"/>
          <w:szCs w:val="32"/>
        </w:rPr>
      </w:pPr>
      <w:r w:rsidDel="00000000" w:rsidR="00000000" w:rsidRPr="00000000">
        <w:rPr>
          <w:rFonts w:ascii="Cambria" w:cs="Cambria" w:eastAsia="Cambria" w:hAnsi="Cambria"/>
          <w:sz w:val="28"/>
          <w:szCs w:val="28"/>
          <w:rtl w:val="0"/>
        </w:rPr>
        <w:t xml:space="preserve">Anul de studii I</w:t>
      </w:r>
      <w:r w:rsidDel="00000000" w:rsidR="00000000" w:rsidRPr="00000000">
        <w:rPr>
          <w:rtl w:val="0"/>
        </w:rPr>
      </w:r>
    </w:p>
    <w:p w:rsidR="00000000" w:rsidDel="00000000" w:rsidP="00000000" w:rsidRDefault="00000000" w:rsidRPr="00000000" w14:paraId="0000000F">
      <w:pPr>
        <w:spacing w:line="276"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Domeniile de formare profesională: </w:t>
      </w:r>
    </w:p>
    <w:p w:rsidR="00000000" w:rsidDel="00000000" w:rsidP="00000000" w:rsidRDefault="00000000" w:rsidRPr="00000000" w14:paraId="00000010">
      <w:pPr>
        <w:numPr>
          <w:ilvl w:val="0"/>
          <w:numId w:val="2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0221. Religie și teologie </w:t>
      </w:r>
    </w:p>
    <w:p w:rsidR="00000000" w:rsidDel="00000000" w:rsidP="00000000" w:rsidRDefault="00000000" w:rsidRPr="00000000" w14:paraId="00000011">
      <w:pPr>
        <w:numPr>
          <w:ilvl w:val="0"/>
          <w:numId w:val="2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0322. Biblioteconomie, informare și arhivare </w:t>
      </w:r>
    </w:p>
    <w:p w:rsidR="00000000" w:rsidDel="00000000" w:rsidP="00000000" w:rsidRDefault="00000000" w:rsidRPr="00000000" w14:paraId="00000012">
      <w:pPr>
        <w:numPr>
          <w:ilvl w:val="0"/>
          <w:numId w:val="2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0415. Secretariat și muncă de birou </w:t>
      </w:r>
    </w:p>
    <w:p w:rsidR="00000000" w:rsidDel="00000000" w:rsidP="00000000" w:rsidRDefault="00000000" w:rsidRPr="00000000" w14:paraId="00000013">
      <w:pPr>
        <w:numPr>
          <w:ilvl w:val="0"/>
          <w:numId w:val="2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0421. Drept </w:t>
      </w:r>
    </w:p>
    <w:p w:rsidR="00000000" w:rsidDel="00000000" w:rsidP="00000000" w:rsidRDefault="00000000" w:rsidRPr="00000000" w14:paraId="00000014">
      <w:pPr>
        <w:numPr>
          <w:ilvl w:val="0"/>
          <w:numId w:val="2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0923. Asistență socială și consiliere </w:t>
      </w:r>
    </w:p>
    <w:p w:rsidR="00000000" w:rsidDel="00000000" w:rsidP="00000000" w:rsidRDefault="00000000" w:rsidRPr="00000000" w14:paraId="00000015">
      <w:pPr>
        <w:numPr>
          <w:ilvl w:val="0"/>
          <w:numId w:val="2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1013. Servicii hoteliere, restaurante şi alimentație publică </w:t>
      </w:r>
    </w:p>
    <w:p w:rsidR="00000000" w:rsidDel="00000000" w:rsidP="00000000" w:rsidRDefault="00000000" w:rsidRPr="00000000" w14:paraId="00000016">
      <w:pPr>
        <w:numPr>
          <w:ilvl w:val="0"/>
          <w:numId w:val="2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1015. Călătorii, turism și agrement </w:t>
      </w:r>
      <w:r w:rsidDel="00000000" w:rsidR="00000000" w:rsidRPr="00000000">
        <w:rPr>
          <w:rtl w:val="0"/>
        </w:rPr>
      </w:r>
    </w:p>
    <w:p w:rsidR="00000000" w:rsidDel="00000000" w:rsidP="00000000" w:rsidRDefault="00000000" w:rsidRPr="00000000" w14:paraId="00000017">
      <w:pPr>
        <w:spacing w:after="160" w:lineRule="auto"/>
        <w:ind w:left="72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18">
      <w:pPr>
        <w:spacing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Program de formare profesională _________________________________________</w:t>
      </w:r>
    </w:p>
    <w:p w:rsidR="00000000" w:rsidDel="00000000" w:rsidP="00000000" w:rsidRDefault="00000000" w:rsidRPr="00000000" w14:paraId="00000019">
      <w:pPr>
        <w:spacing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Grupa/Grupe ___________________________</w:t>
      </w:r>
    </w:p>
    <w:p w:rsidR="00000000" w:rsidDel="00000000" w:rsidP="00000000" w:rsidRDefault="00000000" w:rsidRPr="00000000" w14:paraId="0000001A">
      <w:pPr>
        <w:spacing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Numele, prenumele cadrului didactic__________________________ Grad didactic </w:t>
      </w:r>
    </w:p>
    <w:p w:rsidR="00000000" w:rsidDel="00000000" w:rsidP="00000000" w:rsidRDefault="00000000" w:rsidRPr="00000000" w14:paraId="0000001B">
      <w:pPr>
        <w:spacing w:line="360" w:lineRule="auto"/>
        <w:ind w:left="720" w:firstLine="0"/>
        <w:rPr>
          <w:rFonts w:ascii="Cambria" w:cs="Cambria" w:eastAsia="Cambria" w:hAnsi="Cambria"/>
          <w:b w:val="1"/>
          <w:bCs w:val="1"/>
          <w:sz w:val="28"/>
          <w:szCs w:val="28"/>
        </w:rPr>
      </w:pPr>
      <w:r w:rsidDel="00000000" w:rsidR="00000000" w:rsidRPr="00000000">
        <w:rPr>
          <w:rFonts w:ascii="Cambria" w:cs="Cambria" w:eastAsia="Cambria" w:hAnsi="Cambria"/>
          <w:b w:val="1"/>
          <w:bCs w:val="1"/>
          <w:sz w:val="24"/>
          <w:szCs w:val="24"/>
          <w:rtl w:val="0"/>
        </w:rPr>
        <w:t xml:space="preserve">Instituția de învățământ _________________________________________________</w:t>
      </w:r>
      <w:r w:rsidDel="00000000" w:rsidR="00000000" w:rsidRPr="00000000">
        <w:rPr>
          <w:rtl w:val="0"/>
        </w:rPr>
      </w:r>
    </w:p>
    <w:p w:rsidR="00000000" w:rsidDel="00000000" w:rsidP="00000000" w:rsidRDefault="00000000" w:rsidRPr="00000000" w14:paraId="0000001C">
      <w:pPr>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Administrarea disciplinei</w:t>
      </w:r>
    </w:p>
    <w:p w:rsidR="00000000" w:rsidDel="00000000" w:rsidP="00000000" w:rsidRDefault="00000000" w:rsidRPr="00000000" w14:paraId="0000001D">
      <w:pPr>
        <w:jc w:val="righ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tbl>
      <w:tblPr>
        <w:tblStyle w:val="Table1"/>
        <w:tblW w:w="14145.0" w:type="dxa"/>
        <w:jc w:val="left"/>
        <w:tblInd w:w="-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2715"/>
        <w:gridCol w:w="3000"/>
        <w:gridCol w:w="3120"/>
        <w:gridCol w:w="3150"/>
        <w:tblGridChange w:id="0">
          <w:tblGrid>
            <w:gridCol w:w="2160"/>
            <w:gridCol w:w="2715"/>
            <w:gridCol w:w="3000"/>
            <w:gridCol w:w="3120"/>
            <w:gridCol w:w="3150"/>
          </w:tblGrid>
        </w:tblGridChange>
      </w:tblGrid>
      <w:tr>
        <w:trPr>
          <w:cantSplit w:val="0"/>
          <w:trHeight w:val="7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E">
            <w:pPr>
              <w:spacing w:after="1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de studii</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F">
            <w:pPr>
              <w:spacing w:after="1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Ore pe săptămână</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0">
            <w:pPr>
              <w:spacing w:after="160" w:lineRule="auto"/>
              <w:jc w:val="center"/>
              <w:rPr>
                <w:rFonts w:ascii="Cambria" w:cs="Cambria" w:eastAsia="Cambria" w:hAnsi="Cambria"/>
                <w:b w:val="1"/>
                <w:bCs w:val="1"/>
                <w:color w:val="e06666"/>
                <w:sz w:val="24"/>
                <w:szCs w:val="24"/>
              </w:rPr>
            </w:pPr>
            <w:r w:rsidDel="00000000" w:rsidR="00000000" w:rsidRPr="00000000">
              <w:rPr>
                <w:rFonts w:ascii="Cambria" w:cs="Cambria" w:eastAsia="Cambria" w:hAnsi="Cambria"/>
                <w:b w:val="1"/>
                <w:bCs w:val="1"/>
                <w:sz w:val="24"/>
                <w:szCs w:val="24"/>
                <w:rtl w:val="0"/>
              </w:rPr>
              <w:t xml:space="preserve">Nr. de ore sem. I</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1">
            <w:pPr>
              <w:spacing w:after="160" w:lineRule="auto"/>
              <w:jc w:val="center"/>
              <w:rPr>
                <w:rFonts w:ascii="Cambria" w:cs="Cambria" w:eastAsia="Cambria" w:hAnsi="Cambria"/>
                <w:b w:val="1"/>
                <w:bCs w:val="1"/>
                <w:color w:val="e06666"/>
                <w:sz w:val="24"/>
                <w:szCs w:val="24"/>
              </w:rPr>
            </w:pPr>
            <w:r w:rsidDel="00000000" w:rsidR="00000000" w:rsidRPr="00000000">
              <w:rPr>
                <w:rFonts w:ascii="Cambria" w:cs="Cambria" w:eastAsia="Cambria" w:hAnsi="Cambria"/>
                <w:b w:val="1"/>
                <w:bCs w:val="1"/>
                <w:sz w:val="24"/>
                <w:szCs w:val="24"/>
                <w:rtl w:val="0"/>
              </w:rPr>
              <w:t xml:space="preserve">Nr. de ore sem. II</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2">
            <w:pPr>
              <w:spacing w:after="1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pe an de studii</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3">
            <w:pPr>
              <w:spacing w:line="360" w:lineRule="auto"/>
              <w:jc w:val="center"/>
              <w:rPr>
                <w:rFonts w:ascii="Cambria" w:cs="Cambria" w:eastAsia="Cambria" w:hAnsi="Cambria"/>
                <w:b w:val="1"/>
                <w:bCs w:val="1"/>
                <w:color w:val="e06666"/>
                <w:sz w:val="24"/>
                <w:szCs w:val="24"/>
              </w:rPr>
            </w:pPr>
            <w:r w:rsidDel="00000000" w:rsidR="00000000" w:rsidRPr="00000000">
              <w:rPr>
                <w:rFonts w:ascii="Cambria" w:cs="Cambria" w:eastAsia="Cambria" w:hAnsi="Cambria"/>
                <w:sz w:val="28"/>
                <w:szCs w:val="28"/>
                <w:rtl w:val="0"/>
              </w:rPr>
              <w:t xml:space="preserve"> I</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4">
            <w:pPr>
              <w:spacing w:after="1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5">
            <w:pPr>
              <w:spacing w:after="1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6">
            <w:pPr>
              <w:spacing w:after="1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7">
            <w:pPr>
              <w:spacing w:after="1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60</w:t>
            </w:r>
          </w:p>
        </w:tc>
      </w:tr>
    </w:tbl>
    <w:p w:rsidR="00000000" w:rsidDel="00000000" w:rsidP="00000000" w:rsidRDefault="00000000" w:rsidRPr="00000000" w14:paraId="00000028">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tbl>
      <w:tblPr>
        <w:tblStyle w:val="Table2"/>
        <w:tblW w:w="1411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18"/>
        <w:gridCol w:w="3888"/>
        <w:gridCol w:w="3420"/>
        <w:gridCol w:w="2910"/>
        <w:gridCol w:w="2977"/>
        <w:tblGridChange w:id="0">
          <w:tblGrid>
            <w:gridCol w:w="918"/>
            <w:gridCol w:w="3888"/>
            <w:gridCol w:w="3420"/>
            <w:gridCol w:w="2910"/>
            <w:gridCol w:w="2977"/>
          </w:tblGrid>
        </w:tblGridChange>
      </w:tblGrid>
      <w:tr>
        <w:trPr>
          <w:cantSplit w:val="0"/>
          <w:trHeight w:val="20" w:hRule="atLeast"/>
          <w:tblHeader w:val="0"/>
        </w:trPr>
        <w:tc>
          <w:tcPr>
            <w:shd w:fill="c6d9f1" w:val="clear"/>
            <w:vAlign w:val="center"/>
          </w:tcPr>
          <w:p w:rsidR="00000000" w:rsidDel="00000000" w:rsidP="00000000" w:rsidRDefault="00000000" w:rsidRPr="00000000" w14:paraId="00000029">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w:t>
            </w:r>
          </w:p>
        </w:tc>
        <w:tc>
          <w:tcPr>
            <w:shd w:fill="c6d9f1" w:val="clear"/>
            <w:vAlign w:val="center"/>
          </w:tcPr>
          <w:p w:rsidR="00000000" w:rsidDel="00000000" w:rsidP="00000000" w:rsidRDefault="00000000" w:rsidRPr="00000000" w14:paraId="0000002A">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 de conținut</w:t>
            </w:r>
          </w:p>
        </w:tc>
        <w:tc>
          <w:tcPr>
            <w:shd w:fill="c6d9f1" w:val="clear"/>
            <w:vAlign w:val="center"/>
          </w:tcPr>
          <w:p w:rsidR="00000000" w:rsidDel="00000000" w:rsidP="00000000" w:rsidRDefault="00000000" w:rsidRPr="00000000" w14:paraId="0000002B">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Numărul  total de ore, conform Curriculumul Național, </w:t>
            </w:r>
          </w:p>
          <w:p w:rsidR="00000000" w:rsidDel="00000000" w:rsidP="00000000" w:rsidRDefault="00000000" w:rsidRPr="00000000" w14:paraId="0000002C">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ediția 2019</w:t>
            </w:r>
          </w:p>
        </w:tc>
        <w:tc>
          <w:tcPr>
            <w:shd w:fill="c6d9f1" w:val="clear"/>
            <w:vAlign w:val="center"/>
          </w:tcPr>
          <w:p w:rsidR="00000000" w:rsidDel="00000000" w:rsidP="00000000" w:rsidRDefault="00000000" w:rsidRPr="00000000" w14:paraId="0000002D">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Numărul de lucrări </w:t>
            </w:r>
          </w:p>
          <w:p w:rsidR="00000000" w:rsidDel="00000000" w:rsidP="00000000" w:rsidRDefault="00000000" w:rsidRPr="00000000" w14:paraId="0000002E">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practice și lucrări de</w:t>
            </w:r>
          </w:p>
          <w:p w:rsidR="00000000" w:rsidDel="00000000" w:rsidP="00000000" w:rsidRDefault="00000000" w:rsidRPr="00000000" w14:paraId="0000002F">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laborator</w:t>
            </w:r>
          </w:p>
        </w:tc>
        <w:tc>
          <w:tcPr>
            <w:shd w:fill="c6d9f1" w:val="clear"/>
            <w:vAlign w:val="center"/>
          </w:tcPr>
          <w:p w:rsidR="00000000" w:rsidDel="00000000" w:rsidP="00000000" w:rsidRDefault="00000000" w:rsidRPr="00000000" w14:paraId="00000030">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Numărul de lucrări de </w:t>
            </w:r>
          </w:p>
          <w:p w:rsidR="00000000" w:rsidDel="00000000" w:rsidP="00000000" w:rsidRDefault="00000000" w:rsidRPr="00000000" w14:paraId="00000031">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evaluare </w:t>
            </w:r>
          </w:p>
          <w:p w:rsidR="00000000" w:rsidDel="00000000" w:rsidP="00000000" w:rsidRDefault="00000000" w:rsidRPr="00000000" w14:paraId="00000032">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EI/ES</w:t>
            </w:r>
          </w:p>
        </w:tc>
      </w:tr>
      <w:tr>
        <w:trPr>
          <w:cantSplit w:val="0"/>
          <w:trHeight w:val="20" w:hRule="atLeast"/>
          <w:tblHeader w:val="0"/>
        </w:trPr>
        <w:tc>
          <w:tcPr>
            <w:vAlign w:val="center"/>
          </w:tcPr>
          <w:p w:rsidR="00000000" w:rsidDel="00000000" w:rsidP="00000000" w:rsidRDefault="00000000" w:rsidRPr="00000000" w14:paraId="0000003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mbria" w:cs="Cambria" w:eastAsia="Cambria" w:hAnsi="Cambria"/>
                <w:b w:val="1"/>
                <w:bCs w:val="1"/>
                <w:i w:val="0"/>
                <w:iCs w:val="0"/>
                <w:smallCaps w:val="0"/>
                <w:strike w:val="0"/>
                <w:color w:val="000000"/>
                <w:sz w:val="24"/>
                <w:szCs w:val="24"/>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4">
            <w:pPr>
              <w:spacing w:line="240" w:lineRule="auto"/>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Biologia ca ştiinţă</w:t>
            </w:r>
          </w:p>
        </w:tc>
        <w:tc>
          <w:tcPr>
            <w:vAlign w:val="center"/>
          </w:tcPr>
          <w:p w:rsidR="00000000" w:rsidDel="00000000" w:rsidP="00000000" w:rsidRDefault="00000000" w:rsidRPr="00000000" w14:paraId="00000035">
            <w:pPr>
              <w:spacing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4</w:t>
            </w:r>
          </w:p>
        </w:tc>
        <w:tc>
          <w:tcPr>
            <w:vAlign w:val="center"/>
          </w:tcPr>
          <w:p w:rsidR="00000000" w:rsidDel="00000000" w:rsidP="00000000" w:rsidRDefault="00000000" w:rsidRPr="00000000" w14:paraId="00000036">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 LP</w:t>
            </w:r>
          </w:p>
        </w:tc>
        <w:tc>
          <w:tcPr>
            <w:vAlign w:val="center"/>
          </w:tcPr>
          <w:p w:rsidR="00000000" w:rsidDel="00000000" w:rsidP="00000000" w:rsidRDefault="00000000" w:rsidRPr="00000000" w14:paraId="00000037">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 EI</w:t>
            </w:r>
          </w:p>
        </w:tc>
      </w:tr>
      <w:tr>
        <w:trPr>
          <w:cantSplit w:val="0"/>
          <w:trHeight w:val="20" w:hRule="atLeast"/>
          <w:tblHeader w:val="0"/>
        </w:trPr>
        <w:tc>
          <w:tcPr>
            <w:vAlign w:val="center"/>
          </w:tcPr>
          <w:p w:rsidR="00000000" w:rsidDel="00000000" w:rsidP="00000000" w:rsidRDefault="00000000" w:rsidRPr="00000000" w14:paraId="000000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mbria" w:cs="Cambria" w:eastAsia="Cambria" w:hAnsi="Cambria"/>
                <w:b w:val="1"/>
                <w:bCs w:val="1"/>
                <w:i w:val="0"/>
                <w:iCs w:val="0"/>
                <w:smallCaps w:val="0"/>
                <w:strike w:val="0"/>
                <w:color w:val="000000"/>
                <w:sz w:val="24"/>
                <w:szCs w:val="24"/>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9">
            <w:pP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color w:val="000000"/>
                <w:sz w:val="24"/>
                <w:szCs w:val="24"/>
                <w:rtl w:val="0"/>
              </w:rPr>
              <w:t xml:space="preserve">Caracteristici generale ale organismelor</w:t>
            </w:r>
            <w:r w:rsidDel="00000000" w:rsidR="00000000" w:rsidRPr="00000000">
              <w:rPr>
                <w:rtl w:val="0"/>
              </w:rPr>
            </w:r>
          </w:p>
        </w:tc>
        <w:tc>
          <w:tcPr>
            <w:vAlign w:val="center"/>
          </w:tcPr>
          <w:p w:rsidR="00000000" w:rsidDel="00000000" w:rsidP="00000000" w:rsidRDefault="00000000" w:rsidRPr="00000000" w14:paraId="0000003A">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w:t>
            </w:r>
          </w:p>
        </w:tc>
        <w:tc>
          <w:tcPr>
            <w:vAlign w:val="center"/>
          </w:tcPr>
          <w:p w:rsidR="00000000" w:rsidDel="00000000" w:rsidP="00000000" w:rsidRDefault="00000000" w:rsidRPr="00000000" w14:paraId="0000003B">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 LP</w:t>
            </w:r>
          </w:p>
        </w:tc>
        <w:tc>
          <w:tcPr>
            <w:vAlign w:val="center"/>
          </w:tcPr>
          <w:p w:rsidR="00000000" w:rsidDel="00000000" w:rsidP="00000000" w:rsidRDefault="00000000" w:rsidRPr="00000000" w14:paraId="0000003C">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 ES</w:t>
            </w:r>
          </w:p>
        </w:tc>
      </w:tr>
      <w:tr>
        <w:trPr>
          <w:cantSplit w:val="0"/>
          <w:trHeight w:val="20" w:hRule="atLeast"/>
          <w:tblHeader w:val="0"/>
        </w:trPr>
        <w:tc>
          <w:tcPr>
            <w:vAlign w:val="center"/>
          </w:tcPr>
          <w:p w:rsidR="00000000" w:rsidDel="00000000" w:rsidP="00000000" w:rsidRDefault="00000000" w:rsidRPr="00000000" w14:paraId="000000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mbria" w:cs="Cambria" w:eastAsia="Cambria" w:hAnsi="Cambria"/>
                <w:b w:val="1"/>
                <w:bCs w:val="1"/>
                <w:i w:val="0"/>
                <w:iCs w:val="0"/>
                <w:smallCaps w:val="0"/>
                <w:strike w:val="0"/>
                <w:color w:val="000000"/>
                <w:sz w:val="24"/>
                <w:szCs w:val="24"/>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E">
            <w:pPr>
              <w:spacing w:line="240" w:lineRule="auto"/>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Celula, unitate morfofuncţională a organismelor</w:t>
            </w:r>
          </w:p>
        </w:tc>
        <w:tc>
          <w:tcPr>
            <w:vAlign w:val="center"/>
          </w:tcPr>
          <w:p w:rsidR="00000000" w:rsidDel="00000000" w:rsidP="00000000" w:rsidRDefault="00000000" w:rsidRPr="00000000" w14:paraId="0000003F">
            <w:pPr>
              <w:spacing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12</w:t>
            </w:r>
          </w:p>
        </w:tc>
        <w:tc>
          <w:tcPr>
            <w:vAlign w:val="center"/>
          </w:tcPr>
          <w:p w:rsidR="00000000" w:rsidDel="00000000" w:rsidP="00000000" w:rsidRDefault="00000000" w:rsidRPr="00000000" w14:paraId="00000040">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 LP/ 1 LL</w:t>
            </w:r>
          </w:p>
        </w:tc>
        <w:tc>
          <w:tcPr>
            <w:vAlign w:val="center"/>
          </w:tcPr>
          <w:p w:rsidR="00000000" w:rsidDel="00000000" w:rsidP="00000000" w:rsidRDefault="00000000" w:rsidRPr="00000000" w14:paraId="00000041">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 ES</w:t>
            </w:r>
          </w:p>
        </w:tc>
      </w:tr>
      <w:tr>
        <w:trPr>
          <w:cantSplit w:val="0"/>
          <w:trHeight w:val="20" w:hRule="atLeast"/>
          <w:tblHeader w:val="0"/>
        </w:trPr>
        <w:tc>
          <w:tcPr>
            <w:vAlign w:val="center"/>
          </w:tcPr>
          <w:p w:rsidR="00000000" w:rsidDel="00000000" w:rsidP="00000000" w:rsidRDefault="00000000" w:rsidRPr="00000000" w14:paraId="0000004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Cambria" w:cs="Cambria" w:eastAsia="Cambria" w:hAnsi="Cambria"/>
                <w:b w:val="1"/>
                <w:bCs w:val="1"/>
                <w:i w:val="0"/>
                <w:iCs w:val="0"/>
                <w:smallCaps w:val="0"/>
                <w:strike w:val="0"/>
                <w:color w:val="000000"/>
                <w:sz w:val="24"/>
                <w:szCs w:val="24"/>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43">
            <w:pPr>
              <w:spacing w:line="240" w:lineRule="auto"/>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Sistematica organismelor</w:t>
            </w:r>
          </w:p>
        </w:tc>
        <w:tc>
          <w:tcPr>
            <w:vAlign w:val="center"/>
          </w:tcPr>
          <w:p w:rsidR="00000000" w:rsidDel="00000000" w:rsidP="00000000" w:rsidRDefault="00000000" w:rsidRPr="00000000" w14:paraId="00000044">
            <w:pPr>
              <w:spacing w:line="240" w:lineRule="auto"/>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36</w:t>
            </w:r>
          </w:p>
        </w:tc>
        <w:tc>
          <w:tcPr>
            <w:vAlign w:val="center"/>
          </w:tcPr>
          <w:p w:rsidR="00000000" w:rsidDel="00000000" w:rsidP="00000000" w:rsidRDefault="00000000" w:rsidRPr="00000000" w14:paraId="00000045">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 LP</w:t>
            </w:r>
          </w:p>
        </w:tc>
        <w:tc>
          <w:tcPr>
            <w:vAlign w:val="center"/>
          </w:tcPr>
          <w:p w:rsidR="00000000" w:rsidDel="00000000" w:rsidP="00000000" w:rsidRDefault="00000000" w:rsidRPr="00000000" w14:paraId="00000046">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 ES </w:t>
            </w:r>
          </w:p>
        </w:tc>
      </w:tr>
      <w:tr>
        <w:trPr>
          <w:cantSplit w:val="0"/>
          <w:trHeight w:val="20" w:hRule="atLeast"/>
          <w:tblHeader w:val="0"/>
        </w:trPr>
        <w:tc>
          <w:tcPr>
            <w:shd w:fill="daeef3" w:val="clear"/>
            <w:vAlign w:val="center"/>
          </w:tcPr>
          <w:p w:rsidR="00000000" w:rsidDel="00000000" w:rsidP="00000000" w:rsidRDefault="00000000" w:rsidRPr="00000000" w14:paraId="00000047">
            <w:pPr>
              <w:spacing w:line="240" w:lineRule="auto"/>
              <w:jc w:val="center"/>
              <w:rPr>
                <w:rFonts w:ascii="Cambria" w:cs="Cambria" w:eastAsia="Cambria" w:hAnsi="Cambria"/>
                <w:sz w:val="24"/>
                <w:szCs w:val="24"/>
              </w:rPr>
            </w:pPr>
            <w:r w:rsidDel="00000000" w:rsidR="00000000" w:rsidRPr="00000000">
              <w:rPr>
                <w:rtl w:val="0"/>
              </w:rPr>
            </w:r>
          </w:p>
        </w:tc>
        <w:tc>
          <w:tcPr>
            <w:shd w:fill="daeef3" w:val="clear"/>
            <w:vAlign w:val="center"/>
          </w:tcPr>
          <w:p w:rsidR="00000000" w:rsidDel="00000000" w:rsidP="00000000" w:rsidRDefault="00000000" w:rsidRPr="00000000" w14:paraId="00000048">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Total pe an</w:t>
            </w:r>
          </w:p>
        </w:tc>
        <w:tc>
          <w:tcPr>
            <w:shd w:fill="daeef3" w:val="clear"/>
            <w:vAlign w:val="center"/>
          </w:tcPr>
          <w:p w:rsidR="00000000" w:rsidDel="00000000" w:rsidP="00000000" w:rsidRDefault="00000000" w:rsidRPr="00000000" w14:paraId="00000049">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60</w:t>
            </w:r>
          </w:p>
          <w:p w:rsidR="00000000" w:rsidDel="00000000" w:rsidP="00000000" w:rsidRDefault="00000000" w:rsidRPr="00000000" w14:paraId="0000004A">
            <w:pPr>
              <w:spacing w:line="240" w:lineRule="auto"/>
              <w:jc w:val="center"/>
              <w:rPr>
                <w:rFonts w:ascii="Cambria" w:cs="Cambria" w:eastAsia="Cambria" w:hAnsi="Cambria"/>
                <w:b w:val="1"/>
                <w:bCs w:val="1"/>
                <w:sz w:val="24"/>
                <w:szCs w:val="24"/>
              </w:rPr>
            </w:pPr>
            <w:r w:rsidDel="00000000" w:rsidR="00000000" w:rsidRPr="00000000">
              <w:rPr>
                <w:rtl w:val="0"/>
              </w:rPr>
            </w:r>
          </w:p>
        </w:tc>
        <w:tc>
          <w:tcPr>
            <w:shd w:fill="daeef3" w:val="clear"/>
            <w:vAlign w:val="center"/>
          </w:tcPr>
          <w:p w:rsidR="00000000" w:rsidDel="00000000" w:rsidP="00000000" w:rsidRDefault="00000000" w:rsidRPr="00000000" w14:paraId="0000004B">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 LP/ 1 LL</w:t>
            </w:r>
          </w:p>
        </w:tc>
        <w:tc>
          <w:tcPr>
            <w:shd w:fill="daeef3" w:val="clear"/>
            <w:vAlign w:val="center"/>
          </w:tcPr>
          <w:p w:rsidR="00000000" w:rsidDel="00000000" w:rsidP="00000000" w:rsidRDefault="00000000" w:rsidRPr="00000000" w14:paraId="0000004C">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 EI/ 5 ES</w:t>
            </w:r>
          </w:p>
        </w:tc>
      </w:tr>
    </w:tbl>
    <w:p w:rsidR="00000000" w:rsidDel="00000000" w:rsidP="00000000" w:rsidRDefault="00000000" w:rsidRPr="00000000" w14:paraId="0000004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4E">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LISTA ABREVIERILOR</w:t>
      </w:r>
    </w:p>
    <w:p w:rsidR="00000000" w:rsidDel="00000000" w:rsidP="00000000" w:rsidRDefault="00000000" w:rsidRPr="00000000" w14:paraId="0000004F">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LP – </w:t>
      </w:r>
      <w:r w:rsidDel="00000000" w:rsidR="00000000" w:rsidRPr="00000000">
        <w:rPr>
          <w:rFonts w:ascii="Cambria" w:cs="Cambria" w:eastAsia="Cambria" w:hAnsi="Cambria"/>
          <w:sz w:val="24"/>
          <w:szCs w:val="24"/>
          <w:rtl w:val="0"/>
        </w:rPr>
        <w:t xml:space="preserve">Lucrare practică</w:t>
      </w:r>
      <w:r w:rsidDel="00000000" w:rsidR="00000000" w:rsidRPr="00000000">
        <w:rPr>
          <w:rtl w:val="0"/>
        </w:rPr>
      </w:r>
    </w:p>
    <w:p w:rsidR="00000000" w:rsidDel="00000000" w:rsidP="00000000" w:rsidRDefault="00000000" w:rsidRPr="00000000" w14:paraId="00000050">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LL – </w:t>
      </w:r>
      <w:r w:rsidDel="00000000" w:rsidR="00000000" w:rsidRPr="00000000">
        <w:rPr>
          <w:rFonts w:ascii="Cambria" w:cs="Cambria" w:eastAsia="Cambria" w:hAnsi="Cambria"/>
          <w:sz w:val="24"/>
          <w:szCs w:val="24"/>
          <w:rtl w:val="0"/>
        </w:rPr>
        <w:t xml:space="preserve">Lucrare de laborator</w:t>
      </w:r>
      <w:r w:rsidDel="00000000" w:rsidR="00000000" w:rsidRPr="00000000">
        <w:rPr>
          <w:rtl w:val="0"/>
        </w:rPr>
      </w:r>
    </w:p>
    <w:p w:rsidR="00000000" w:rsidDel="00000000" w:rsidP="00000000" w:rsidRDefault="00000000" w:rsidRPr="00000000" w14:paraId="00000051">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EI - </w:t>
      </w:r>
      <w:r w:rsidDel="00000000" w:rsidR="00000000" w:rsidRPr="00000000">
        <w:rPr>
          <w:rFonts w:ascii="Cambria" w:cs="Cambria" w:eastAsia="Cambria" w:hAnsi="Cambria"/>
          <w:sz w:val="24"/>
          <w:szCs w:val="24"/>
          <w:rtl w:val="0"/>
        </w:rPr>
        <w:t xml:space="preserve">Evaluare inițială</w:t>
      </w:r>
      <w:r w:rsidDel="00000000" w:rsidR="00000000" w:rsidRPr="00000000">
        <w:rPr>
          <w:rtl w:val="0"/>
        </w:rPr>
      </w:r>
    </w:p>
    <w:p w:rsidR="00000000" w:rsidDel="00000000" w:rsidP="00000000" w:rsidRDefault="00000000" w:rsidRPr="00000000" w14:paraId="00000052">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ES - </w:t>
      </w:r>
      <w:r w:rsidDel="00000000" w:rsidR="00000000" w:rsidRPr="00000000">
        <w:rPr>
          <w:rFonts w:ascii="Cambria" w:cs="Cambria" w:eastAsia="Cambria" w:hAnsi="Cambria"/>
          <w:sz w:val="24"/>
          <w:szCs w:val="24"/>
          <w:rtl w:val="0"/>
        </w:rPr>
        <w:t xml:space="preserve">Evaluare sumativă</w:t>
      </w:r>
      <w:r w:rsidDel="00000000" w:rsidR="00000000" w:rsidRPr="00000000">
        <w:rPr>
          <w:rtl w:val="0"/>
        </w:rPr>
      </w:r>
    </w:p>
    <w:p w:rsidR="00000000" w:rsidDel="00000000" w:rsidP="00000000" w:rsidRDefault="00000000" w:rsidRPr="00000000" w14:paraId="00000053">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UC – </w:t>
      </w:r>
      <w:r w:rsidDel="00000000" w:rsidR="00000000" w:rsidRPr="00000000">
        <w:rPr>
          <w:rFonts w:ascii="Cambria" w:cs="Cambria" w:eastAsia="Cambria" w:hAnsi="Cambria"/>
          <w:sz w:val="24"/>
          <w:szCs w:val="24"/>
          <w:rtl w:val="0"/>
        </w:rPr>
        <w:t xml:space="preserve">Unitate de conținut</w:t>
      </w:r>
      <w:r w:rsidDel="00000000" w:rsidR="00000000" w:rsidRPr="00000000">
        <w:rPr>
          <w:rtl w:val="0"/>
        </w:rPr>
      </w:r>
    </w:p>
    <w:p w:rsidR="00000000" w:rsidDel="00000000" w:rsidP="00000000" w:rsidRDefault="00000000" w:rsidRPr="00000000" w14:paraId="00000054">
      <w:pPr>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Manualul recomandat:</w:t>
      </w:r>
    </w:p>
    <w:tbl>
      <w:tblPr>
        <w:tblStyle w:val="Table3"/>
        <w:tblW w:w="14130.0" w:type="dxa"/>
        <w:jc w:val="left"/>
        <w:tblInd w:w="-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1560"/>
        <w:gridCol w:w="5520"/>
        <w:gridCol w:w="3540"/>
        <w:gridCol w:w="2160"/>
        <w:tblGridChange w:id="0">
          <w:tblGrid>
            <w:gridCol w:w="1350"/>
            <w:gridCol w:w="1560"/>
            <w:gridCol w:w="5520"/>
            <w:gridCol w:w="3540"/>
            <w:gridCol w:w="216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Clasa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Titlul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Autori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Editura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ediției</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X-a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Biologie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tabs>
                <w:tab w:val="left" w:leader="none" w:pos="500"/>
              </w:tabs>
              <w:rPr>
                <w:rFonts w:ascii="Cambria" w:cs="Cambria" w:eastAsia="Cambria" w:hAnsi="Cambria"/>
                <w:b w:val="1"/>
                <w:bCs w:val="1"/>
                <w:color w:val="000000"/>
              </w:rPr>
            </w:pPr>
            <w:r w:rsidDel="00000000" w:rsidR="00000000" w:rsidRPr="00000000">
              <w:rPr>
                <w:rFonts w:ascii="Cambria" w:cs="Cambria" w:eastAsia="Cambria" w:hAnsi="Cambria"/>
                <w:b w:val="1"/>
                <w:bCs w:val="1"/>
                <w:color w:val="000000"/>
                <w:rtl w:val="0"/>
              </w:rPr>
              <w:t xml:space="preserve"> Ion Ungureanu · Ana Postolache-Călugăru · Ion Melian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ind w:right="-249"/>
              <w:rPr>
                <w:rFonts w:ascii="Cambria" w:cs="Cambria" w:eastAsia="Cambria" w:hAnsi="Cambria"/>
                <w:color w:val="ff0000"/>
              </w:rPr>
            </w:pPr>
            <w:r w:rsidDel="00000000" w:rsidR="00000000" w:rsidRPr="00000000">
              <w:rPr>
                <w:rFonts w:ascii="Cambria" w:cs="Cambria" w:eastAsia="Cambria" w:hAnsi="Cambria"/>
                <w:color w:val="000000"/>
                <w:rtl w:val="0"/>
              </w:rPr>
              <w:t xml:space="preserve">Casa editorial-poligrafică Bon Offices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ind w:left="318"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2020</w:t>
            </w:r>
          </w:p>
        </w:tc>
      </w:tr>
    </w:tbl>
    <w:p w:rsidR="00000000" w:rsidDel="00000000" w:rsidP="00000000" w:rsidRDefault="00000000" w:rsidRPr="00000000" w14:paraId="0000005F">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0">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NOTĂ: </w:t>
      </w:r>
      <w:r w:rsidDel="00000000" w:rsidR="00000000" w:rsidRPr="00000000">
        <w:rPr>
          <w:rFonts w:ascii="Cambria" w:cs="Cambria" w:eastAsia="Cambria" w:hAnsi="Cambria"/>
          <w:sz w:val="24"/>
          <w:szCs w:val="24"/>
          <w:rtl w:val="0"/>
        </w:rPr>
        <w:t xml:space="preserve">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Biologie (ediția 2019).</w:t>
      </w:r>
      <w:r w:rsidDel="00000000" w:rsidR="00000000" w:rsidRPr="00000000">
        <w:rPr>
          <w:rtl w:val="0"/>
        </w:rPr>
      </w:r>
    </w:p>
    <w:p w:rsidR="00000000" w:rsidDel="00000000" w:rsidP="00000000" w:rsidRDefault="00000000" w:rsidRPr="00000000" w14:paraId="00000061">
      <w:pP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2">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COMPETENȚE SPECIFICE / UNITĂȚI DE COMPETENȚĂ / FINALITĂȚI</w:t>
      </w:r>
    </w:p>
    <w:p w:rsidR="00000000" w:rsidDel="00000000" w:rsidP="00000000" w:rsidRDefault="00000000" w:rsidRPr="00000000" w14:paraId="00000063">
      <w:pPr>
        <w:spacing w:line="240" w:lineRule="auto"/>
        <w:ind w:left="1200" w:firstLine="0"/>
        <w:jc w:val="both"/>
        <w:rPr>
          <w:rFonts w:ascii="Cambria" w:cs="Cambria" w:eastAsia="Cambria" w:hAnsi="Cambria"/>
          <w:b w:val="1"/>
          <w:bCs w:val="1"/>
          <w:sz w:val="24"/>
          <w:szCs w:val="24"/>
        </w:rPr>
      </w:pPr>
      <w:r w:rsidDel="00000000" w:rsidR="00000000" w:rsidRPr="00000000">
        <w:rPr>
          <w:rtl w:val="0"/>
        </w:rPr>
      </w:r>
    </w:p>
    <w:tbl>
      <w:tblPr>
        <w:tblStyle w:val="Table4"/>
        <w:tblW w:w="14025.0" w:type="dxa"/>
        <w:jc w:val="left"/>
        <w:tblInd w:w="-13.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45"/>
        <w:gridCol w:w="5175"/>
        <w:gridCol w:w="5505"/>
        <w:tblGridChange w:id="0">
          <w:tblGrid>
            <w:gridCol w:w="3345"/>
            <w:gridCol w:w="5175"/>
            <w:gridCol w:w="5505"/>
          </w:tblGrid>
        </w:tblGridChange>
      </w:tblGrid>
      <w:tr>
        <w:trPr>
          <w:cantSplit w:val="0"/>
          <w:tblHeader w:val="0"/>
        </w:trPr>
        <w:tc>
          <w:tcPr>
            <w:shd w:fill="c6d9f1" w:val="clear"/>
            <w:vAlign w:val="center"/>
          </w:tcPr>
          <w:p w:rsidR="00000000" w:rsidDel="00000000" w:rsidP="00000000" w:rsidRDefault="00000000" w:rsidRPr="00000000" w14:paraId="00000064">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Competențe specifice</w:t>
            </w:r>
          </w:p>
        </w:tc>
        <w:tc>
          <w:tcPr>
            <w:shd w:fill="c6d9f1" w:val="clear"/>
            <w:vAlign w:val="center"/>
          </w:tcPr>
          <w:p w:rsidR="00000000" w:rsidDel="00000000" w:rsidP="00000000" w:rsidRDefault="00000000" w:rsidRPr="00000000" w14:paraId="00000065">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Unități de competență</w:t>
            </w:r>
          </w:p>
        </w:tc>
        <w:tc>
          <w:tcPr>
            <w:shd w:fill="c6d9f1" w:val="clear"/>
            <w:vAlign w:val="center"/>
          </w:tcPr>
          <w:p w:rsidR="00000000" w:rsidDel="00000000" w:rsidP="00000000" w:rsidRDefault="00000000" w:rsidRPr="00000000" w14:paraId="0000006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Finalități</w:t>
            </w:r>
          </w:p>
          <w:p w:rsidR="00000000" w:rsidDel="00000000" w:rsidP="00000000" w:rsidRDefault="00000000" w:rsidRPr="00000000" w14:paraId="00000067">
            <w:pPr>
              <w:jc w:val="center"/>
              <w:rPr>
                <w:rFonts w:ascii="Cambria" w:cs="Cambria" w:eastAsia="Cambria" w:hAnsi="Cambria"/>
                <w:i w:val="1"/>
                <w:iCs w:val="1"/>
                <w:color w:val="000000"/>
                <w:sz w:val="24"/>
                <w:szCs w:val="24"/>
              </w:rPr>
            </w:pPr>
            <w:r w:rsidDel="00000000" w:rsidR="00000000" w:rsidRPr="00000000">
              <w:rPr>
                <w:rFonts w:ascii="Cambria" w:cs="Cambria" w:eastAsia="Cambria" w:hAnsi="Cambria"/>
                <w:i w:val="1"/>
                <w:iCs w:val="1"/>
                <w:color w:val="000000"/>
                <w:sz w:val="24"/>
                <w:szCs w:val="24"/>
                <w:rtl w:val="0"/>
              </w:rPr>
              <w:t xml:space="preserve">La sfârșitul anului I de studii, elevul va putea:</w:t>
            </w:r>
          </w:p>
        </w:tc>
      </w:tr>
      <w:tr>
        <w:trPr>
          <w:cantSplit w:val="0"/>
          <w:tblHeader w:val="0"/>
        </w:trPr>
        <w:tc>
          <w:tcPr>
            <w:gridSpan w:val="3"/>
          </w:tcPr>
          <w:p w:rsidR="00000000" w:rsidDel="00000000" w:rsidP="00000000" w:rsidRDefault="00000000" w:rsidRPr="00000000" w14:paraId="00000068">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6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învățare 1. ȘTIINȚE BIOLOGICE ȘI CARACTERISTICI GENERALE ALE ORGANISMELOR</w:t>
            </w:r>
          </w:p>
          <w:p w:rsidR="00000000" w:rsidDel="00000000" w:rsidP="00000000" w:rsidRDefault="00000000" w:rsidRPr="00000000" w14:paraId="0000006A">
            <w:pPr>
              <w:jc w:val="center"/>
              <w:rPr>
                <w:rFonts w:ascii="Cambria" w:cs="Cambria" w:eastAsia="Cambria" w:hAnsi="Cambria"/>
                <w:b w:val="1"/>
                <w:bCs w:val="1"/>
                <w:sz w:val="24"/>
                <w:szCs w:val="24"/>
              </w:rPr>
            </w:pPr>
            <w:r w:rsidDel="00000000" w:rsidR="00000000" w:rsidRPr="00000000">
              <w:rPr>
                <w:rtl w:val="0"/>
              </w:rPr>
            </w:r>
          </w:p>
        </w:tc>
      </w:tr>
      <w:tr>
        <w:trPr>
          <w:cantSplit w:val="0"/>
          <w:trHeight w:val="1707" w:hRule="atLeast"/>
          <w:tblHeader w:val="0"/>
        </w:trPr>
        <w:tc>
          <w:tcPr/>
          <w:p w:rsidR="00000000" w:rsidDel="00000000" w:rsidP="00000000" w:rsidRDefault="00000000" w:rsidRPr="00000000" w14:paraId="0000006D">
            <w:pPr>
              <w:tabs>
                <w:tab w:val="left" w:leader="none" w:pos="312"/>
              </w:tabs>
              <w:spacing w:after="0" w:lineRule="auto"/>
              <w:ind w:right="282"/>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CS1.</w:t>
            </w:r>
            <w:r w:rsidDel="00000000" w:rsidR="00000000" w:rsidRPr="00000000">
              <w:rPr>
                <w:rFonts w:ascii="Cambria" w:cs="Cambria" w:eastAsia="Cambria" w:hAnsi="Cambria"/>
                <w:sz w:val="24"/>
                <w:szCs w:val="24"/>
                <w:rtl w:val="0"/>
              </w:rPr>
              <w:t xml:space="preserve"> Utilizarea limbajului științific biologic în diverse contexte de comunicare referitor la structuri, procese, fenomene, legi, concepte.</w:t>
            </w:r>
          </w:p>
          <w:p w:rsidR="00000000" w:rsidDel="00000000" w:rsidP="00000000" w:rsidRDefault="00000000" w:rsidRPr="00000000" w14:paraId="0000006E">
            <w:pPr>
              <w:tabs>
                <w:tab w:val="left" w:leader="none" w:pos="312"/>
              </w:tabs>
              <w:spacing w:after="160" w:lineRule="auto"/>
              <w:ind w:left="312" w:right="282" w:firstLine="0"/>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6F">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Identificarea ştiinţelor biologice. </w:t>
            </w:r>
          </w:p>
          <w:p w:rsidR="00000000" w:rsidDel="00000000" w:rsidP="00000000" w:rsidRDefault="00000000" w:rsidRPr="00000000" w14:paraId="00000070">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Descrierea metodelor de cercetare în biologie. </w:t>
            </w:r>
          </w:p>
          <w:p w:rsidR="00000000" w:rsidDel="00000000" w:rsidP="00000000" w:rsidRDefault="00000000" w:rsidRPr="00000000" w14:paraId="00000071">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Definirea termenilor: metabolism, reproducere, creştere, dezvoltare, sensibilitate. </w:t>
            </w:r>
          </w:p>
          <w:p w:rsidR="00000000" w:rsidDel="00000000" w:rsidP="00000000" w:rsidRDefault="00000000" w:rsidRPr="00000000" w14:paraId="00000072">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Descrierea însuşirilor generale ale organismelor. </w:t>
            </w:r>
          </w:p>
        </w:tc>
        <w:tc>
          <w:tcPr>
            <w:vMerge w:val="restart"/>
          </w:tcPr>
          <w:p w:rsidR="00000000" w:rsidDel="00000000" w:rsidP="00000000" w:rsidRDefault="00000000" w:rsidRPr="00000000" w14:paraId="00000073">
            <w:pPr>
              <w:numPr>
                <w:ilvl w:val="0"/>
                <w:numId w:val="3"/>
              </w:numPr>
              <w:tabs>
                <w:tab w:val="left" w:leader="none" w:pos="323"/>
              </w:tabs>
              <w:ind w:left="323" w:right="91" w:hanging="283"/>
              <w:jc w:val="both"/>
              <w:rPr>
                <w:b w:val="1"/>
                <w:bCs w:val="1"/>
                <w:sz w:val="24"/>
                <w:szCs w:val="24"/>
              </w:rPr>
            </w:pPr>
            <w:r w:rsidDel="00000000" w:rsidR="00000000" w:rsidRPr="00000000">
              <w:rPr>
                <w:rFonts w:ascii="Cambria" w:cs="Cambria" w:eastAsia="Cambria" w:hAnsi="Cambria"/>
                <w:b w:val="1"/>
                <w:bCs w:val="1"/>
                <w:sz w:val="24"/>
                <w:szCs w:val="24"/>
                <w:rtl w:val="0"/>
              </w:rPr>
              <w:t xml:space="preserve">să definească</w:t>
            </w:r>
            <w:r w:rsidDel="00000000" w:rsidR="00000000" w:rsidRPr="00000000">
              <w:rPr>
                <w:rFonts w:ascii="Cambria" w:cs="Cambria" w:eastAsia="Cambria" w:hAnsi="Cambria"/>
                <w:sz w:val="24"/>
                <w:szCs w:val="24"/>
                <w:rtl w:val="0"/>
              </w:rPr>
              <w:t xml:space="preserve"> termeni referitor la caracteristicile generale ale organismelor: metabolism, reproducere, creștere, dezvoltare, sensibilitate; </w:t>
            </w:r>
            <w:r w:rsidDel="00000000" w:rsidR="00000000" w:rsidRPr="00000000">
              <w:rPr>
                <w:rtl w:val="0"/>
              </w:rPr>
            </w:r>
          </w:p>
          <w:p w:rsidR="00000000" w:rsidDel="00000000" w:rsidP="00000000" w:rsidRDefault="00000000" w:rsidRPr="00000000" w14:paraId="00000074">
            <w:pPr>
              <w:numPr>
                <w:ilvl w:val="0"/>
                <w:numId w:val="3"/>
              </w:numPr>
              <w:tabs>
                <w:tab w:val="left" w:leader="none" w:pos="323"/>
              </w:tabs>
              <w:ind w:left="323" w:right="91" w:hanging="283"/>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să descrie:</w:t>
            </w:r>
          </w:p>
          <w:p w:rsidR="00000000" w:rsidDel="00000000" w:rsidP="00000000" w:rsidRDefault="00000000" w:rsidRPr="00000000" w14:paraId="00000075">
            <w:pPr>
              <w:numPr>
                <w:ilvl w:val="0"/>
                <w:numId w:val="6"/>
              </w:numPr>
              <w:tabs>
                <w:tab w:val="left" w:leader="none" w:pos="323"/>
                <w:tab w:val="left" w:leader="none" w:pos="1134"/>
              </w:tabs>
              <w:ind w:left="323" w:right="91" w:hanging="283"/>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metode de cercetare (observația, experimentul, lucrarea practică, lucrarea de laborator) în biologie;</w:t>
            </w:r>
          </w:p>
          <w:p w:rsidR="00000000" w:rsidDel="00000000" w:rsidP="00000000" w:rsidRDefault="00000000" w:rsidRPr="00000000" w14:paraId="00000076">
            <w:pPr>
              <w:numPr>
                <w:ilvl w:val="0"/>
                <w:numId w:val="6"/>
              </w:numPr>
              <w:tabs>
                <w:tab w:val="left" w:leader="none" w:pos="323"/>
                <w:tab w:val="left" w:leader="none" w:pos="1134"/>
              </w:tabs>
              <w:ind w:left="323" w:right="91" w:hanging="283"/>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caracteristici generale ale organismelor: metabolism, reproducere, creștere, dezvoltare, sensibilitate;</w:t>
            </w:r>
          </w:p>
          <w:p w:rsidR="00000000" w:rsidDel="00000000" w:rsidP="00000000" w:rsidRDefault="00000000" w:rsidRPr="00000000" w14:paraId="00000077">
            <w:pPr>
              <w:numPr>
                <w:ilvl w:val="0"/>
                <w:numId w:val="3"/>
              </w:numPr>
              <w:ind w:left="323" w:hanging="283"/>
              <w:jc w:val="both"/>
              <w:rPr>
                <w:sz w:val="24"/>
                <w:szCs w:val="24"/>
              </w:rPr>
            </w:pPr>
            <w:r w:rsidDel="00000000" w:rsidR="00000000" w:rsidRPr="00000000">
              <w:rPr>
                <w:rFonts w:ascii="Cambria" w:cs="Cambria" w:eastAsia="Cambria" w:hAnsi="Cambria"/>
                <w:b w:val="1"/>
                <w:bCs w:val="1"/>
                <w:sz w:val="24"/>
                <w:szCs w:val="24"/>
                <w:rtl w:val="0"/>
              </w:rPr>
              <w:t xml:space="preserve">să planifice</w:t>
            </w:r>
            <w:r w:rsidDel="00000000" w:rsidR="00000000" w:rsidRPr="00000000">
              <w:rPr>
                <w:rFonts w:ascii="Cambria" w:cs="Cambria" w:eastAsia="Cambria" w:hAnsi="Cambria"/>
                <w:sz w:val="24"/>
                <w:szCs w:val="24"/>
                <w:rtl w:val="0"/>
              </w:rPr>
              <w:t xml:space="preserve"> experimente de investigație a caracteristicilor generale ale organismelor; </w:t>
            </w:r>
          </w:p>
          <w:p w:rsidR="00000000" w:rsidDel="00000000" w:rsidP="00000000" w:rsidRDefault="00000000" w:rsidRPr="00000000" w14:paraId="00000078">
            <w:pPr>
              <w:numPr>
                <w:ilvl w:val="0"/>
                <w:numId w:val="3"/>
              </w:numPr>
              <w:ind w:left="323" w:hanging="283"/>
              <w:jc w:val="both"/>
              <w:rPr>
                <w:sz w:val="24"/>
                <w:szCs w:val="24"/>
              </w:rPr>
            </w:pPr>
            <w:r w:rsidDel="00000000" w:rsidR="00000000" w:rsidRPr="00000000">
              <w:rPr>
                <w:rFonts w:ascii="Cambria" w:cs="Cambria" w:eastAsia="Cambria" w:hAnsi="Cambria"/>
                <w:b w:val="1"/>
                <w:bCs w:val="1"/>
                <w:sz w:val="24"/>
                <w:szCs w:val="24"/>
                <w:rtl w:val="0"/>
              </w:rPr>
              <w:t xml:space="preserve">să realizeze</w:t>
            </w:r>
            <w:r w:rsidDel="00000000" w:rsidR="00000000" w:rsidRPr="00000000">
              <w:rPr>
                <w:rFonts w:ascii="Cambria" w:cs="Cambria" w:eastAsia="Cambria" w:hAnsi="Cambria"/>
                <w:sz w:val="24"/>
                <w:szCs w:val="24"/>
                <w:rtl w:val="0"/>
              </w:rPr>
              <w:t xml:space="preserve"> experimente de investigație a caracteristicilor generale ale organismelor; </w:t>
            </w:r>
          </w:p>
          <w:p w:rsidR="00000000" w:rsidDel="00000000" w:rsidP="00000000" w:rsidRDefault="00000000" w:rsidRPr="00000000" w14:paraId="00000079">
            <w:pPr>
              <w:numPr>
                <w:ilvl w:val="0"/>
                <w:numId w:val="3"/>
              </w:numPr>
              <w:ind w:left="323" w:hanging="283"/>
              <w:jc w:val="both"/>
              <w:rPr>
                <w:sz w:val="24"/>
                <w:szCs w:val="24"/>
              </w:rPr>
            </w:pPr>
            <w:r w:rsidDel="00000000" w:rsidR="00000000" w:rsidRPr="00000000">
              <w:rPr>
                <w:rFonts w:ascii="Cambria" w:cs="Cambria" w:eastAsia="Cambria" w:hAnsi="Cambria"/>
                <w:b w:val="1"/>
                <w:bCs w:val="1"/>
                <w:sz w:val="24"/>
                <w:szCs w:val="24"/>
                <w:rtl w:val="0"/>
              </w:rPr>
              <w:t xml:space="preserve">să interpreteze</w:t>
            </w:r>
            <w:r w:rsidDel="00000000" w:rsidR="00000000" w:rsidRPr="00000000">
              <w:rPr>
                <w:rFonts w:ascii="Cambria" w:cs="Cambria" w:eastAsia="Cambria" w:hAnsi="Cambria"/>
                <w:sz w:val="24"/>
                <w:szCs w:val="24"/>
                <w:rtl w:val="0"/>
              </w:rPr>
              <w:t xml:space="preserve"> date experimentale referitor la caracteristicile generale ale organismelor;</w:t>
            </w:r>
          </w:p>
          <w:p w:rsidR="00000000" w:rsidDel="00000000" w:rsidP="00000000" w:rsidRDefault="00000000" w:rsidRPr="00000000" w14:paraId="0000007A">
            <w:pPr>
              <w:numPr>
                <w:ilvl w:val="0"/>
                <w:numId w:val="3"/>
              </w:numPr>
              <w:ind w:left="323" w:hanging="283"/>
              <w:jc w:val="both"/>
              <w:rPr>
                <w:sz w:val="24"/>
                <w:szCs w:val="24"/>
              </w:rPr>
            </w:pPr>
            <w:r w:rsidDel="00000000" w:rsidR="00000000" w:rsidRPr="00000000">
              <w:rPr>
                <w:rFonts w:ascii="Cambria" w:cs="Cambria" w:eastAsia="Cambria" w:hAnsi="Cambria"/>
                <w:b w:val="1"/>
                <w:bCs w:val="1"/>
                <w:sz w:val="24"/>
                <w:szCs w:val="24"/>
                <w:rtl w:val="0"/>
              </w:rPr>
              <w:t xml:space="preserve">să proiecteze</w:t>
            </w:r>
            <w:r w:rsidDel="00000000" w:rsidR="00000000" w:rsidRPr="00000000">
              <w:rPr>
                <w:rFonts w:ascii="Cambria" w:cs="Cambria" w:eastAsia="Cambria" w:hAnsi="Cambria"/>
                <w:sz w:val="24"/>
                <w:szCs w:val="24"/>
                <w:rtl w:val="0"/>
              </w:rPr>
              <w:t xml:space="preserve"> acțiuni de menținere a echilibrului metabolic al organismului.</w:t>
            </w:r>
            <w:r w:rsidDel="00000000" w:rsidR="00000000" w:rsidRPr="00000000">
              <w:rPr>
                <w:rtl w:val="0"/>
              </w:rPr>
            </w:r>
          </w:p>
        </w:tc>
      </w:tr>
      <w:tr>
        <w:trPr>
          <w:cantSplit w:val="0"/>
          <w:trHeight w:val="1708" w:hRule="atLeast"/>
          <w:tblHeader w:val="0"/>
        </w:trPr>
        <w:tc>
          <w:tcPr/>
          <w:p w:rsidR="00000000" w:rsidDel="00000000" w:rsidP="00000000" w:rsidRDefault="00000000" w:rsidRPr="00000000" w14:paraId="0000007B">
            <w:pPr>
              <w:tabs>
                <w:tab w:val="left" w:leader="none" w:pos="459"/>
              </w:tabs>
              <w:spacing w:after="0" w:lineRule="auto"/>
              <w:ind w:right="282"/>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CS2.</w:t>
            </w:r>
            <w:r w:rsidDel="00000000" w:rsidR="00000000" w:rsidRPr="00000000">
              <w:rPr>
                <w:rFonts w:ascii="Cambria" w:cs="Cambria" w:eastAsia="Cambria" w:hAnsi="Cambria"/>
                <w:sz w:val="24"/>
                <w:szCs w:val="24"/>
                <w:rtl w:val="0"/>
              </w:rPr>
              <w:t xml:space="preserve"> Investigarea lumii vii cu ajutorul metodelor și a mijloacelor specifice pentru îmbunătățirea calității vieții și a mediului.</w:t>
            </w:r>
          </w:p>
          <w:p w:rsidR="00000000" w:rsidDel="00000000" w:rsidP="00000000" w:rsidRDefault="00000000" w:rsidRPr="00000000" w14:paraId="0000007C">
            <w:pPr>
              <w:tabs>
                <w:tab w:val="left" w:leader="none" w:pos="459"/>
              </w:tabs>
              <w:spacing w:after="160" w:lineRule="auto"/>
              <w:ind w:left="312" w:right="282" w:firstLine="0"/>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7D">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Utilizarea instrumentarului şi a tehnicilor de laborator în procesul de investigaţie a lumii vii. </w:t>
            </w:r>
          </w:p>
          <w:p w:rsidR="00000000" w:rsidDel="00000000" w:rsidP="00000000" w:rsidRDefault="00000000" w:rsidRPr="00000000" w14:paraId="0000007E">
            <w:pPr>
              <w:ind w:left="22" w:firstLine="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Utilizarea instrumentarului şi a tehnicilor de laborator în procesul de investigaţie a însuşirilor generale ale organismelor. </w:t>
            </w:r>
            <w:r w:rsidDel="00000000" w:rsidR="00000000" w:rsidRPr="00000000">
              <w:rPr>
                <w:rtl w:val="0"/>
              </w:rPr>
            </w:r>
          </w:p>
        </w:tc>
        <w:tc>
          <w:tcPr>
            <w:vMerge w:val="continue"/>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rHeight w:val="3063.7890625" w:hRule="atLeast"/>
          <w:tblHeader w:val="0"/>
        </w:trPr>
        <w:tc>
          <w:tcPr/>
          <w:p w:rsidR="00000000" w:rsidDel="00000000" w:rsidP="00000000" w:rsidRDefault="00000000" w:rsidRPr="00000000" w14:paraId="00000080">
            <w:pPr>
              <w:tabs>
                <w:tab w:val="left" w:leader="none" w:pos="459"/>
              </w:tabs>
              <w:spacing w:after="0" w:lineRule="auto"/>
              <w:ind w:right="282"/>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w:t>
            </w:r>
          </w:p>
          <w:p w:rsidR="00000000" w:rsidDel="00000000" w:rsidP="00000000" w:rsidRDefault="00000000" w:rsidRPr="00000000" w14:paraId="00000081">
            <w:pPr>
              <w:tabs>
                <w:tab w:val="left" w:leader="none" w:pos="459"/>
              </w:tabs>
              <w:spacing w:after="0" w:lineRule="auto"/>
              <w:ind w:right="282"/>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2">
            <w:pPr>
              <w:tabs>
                <w:tab w:val="left" w:leader="none" w:pos="459"/>
              </w:tabs>
              <w:spacing w:after="160" w:lineRule="auto"/>
              <w:ind w:right="282"/>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83">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Argumentarea importanţei ştiinţelor biologice în dezvoltarea economiei ţării.</w:t>
            </w:r>
          </w:p>
          <w:p w:rsidR="00000000" w:rsidDel="00000000" w:rsidP="00000000" w:rsidRDefault="00000000" w:rsidRPr="00000000" w14:paraId="00000084">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Estimarea rolului metabolismului, reproducerii, creşterii, dezvoltării, sensibilităţii pentru organism. </w:t>
            </w:r>
          </w:p>
          <w:p w:rsidR="00000000" w:rsidDel="00000000" w:rsidP="00000000" w:rsidRDefault="00000000" w:rsidRPr="00000000" w14:paraId="00000085">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Proiectarea acţiunilor de menţinere a echilibrului metabolic al organismului.</w:t>
            </w:r>
          </w:p>
        </w:tc>
        <w:tc>
          <w:tcPr>
            <w:vMerge w:val="continue"/>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419" w:hRule="atLeast"/>
          <w:tblHeader w:val="0"/>
        </w:trPr>
        <w:tc>
          <w:tcPr>
            <w:gridSpan w:val="3"/>
          </w:tcPr>
          <w:p w:rsidR="00000000" w:rsidDel="00000000" w:rsidP="00000000" w:rsidRDefault="00000000" w:rsidRPr="00000000" w14:paraId="00000087">
            <w:pPr>
              <w:tabs>
                <w:tab w:val="left" w:leader="none" w:pos="2700"/>
              </w:tabs>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88">
            <w:pPr>
              <w:tabs>
                <w:tab w:val="left" w:leader="none" w:pos="2700"/>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învățare 2. CELULA – UNITATE MORFOFUNCȚIONALĂ A ORGANISMELOR</w:t>
            </w:r>
          </w:p>
          <w:p w:rsidR="00000000" w:rsidDel="00000000" w:rsidP="00000000" w:rsidRDefault="00000000" w:rsidRPr="00000000" w14:paraId="00000089">
            <w:pPr>
              <w:tabs>
                <w:tab w:val="left" w:leader="none" w:pos="2700"/>
              </w:tabs>
              <w:jc w:val="center"/>
              <w:rPr>
                <w:rFonts w:ascii="Cambria" w:cs="Cambria" w:eastAsia="Cambria" w:hAnsi="Cambria"/>
                <w:b w:val="1"/>
                <w:bCs w:val="1"/>
                <w:sz w:val="24"/>
                <w:szCs w:val="24"/>
              </w:rPr>
            </w:pPr>
            <w:r w:rsidDel="00000000" w:rsidR="00000000" w:rsidRPr="00000000">
              <w:rPr>
                <w:rtl w:val="0"/>
              </w:rPr>
            </w:r>
          </w:p>
        </w:tc>
      </w:tr>
      <w:tr>
        <w:trPr>
          <w:cantSplit w:val="0"/>
          <w:trHeight w:val="3258" w:hRule="atLeast"/>
          <w:tblHeader w:val="0"/>
        </w:trPr>
        <w:tc>
          <w:tcPr/>
          <w:p w:rsidR="00000000" w:rsidDel="00000000" w:rsidP="00000000" w:rsidRDefault="00000000" w:rsidRPr="00000000" w14:paraId="0000008C">
            <w:pPr>
              <w:tabs>
                <w:tab w:val="left" w:leader="none" w:pos="312"/>
              </w:tabs>
              <w:spacing w:after="0" w:lineRule="auto"/>
              <w:ind w:right="282"/>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 1.</w:t>
            </w:r>
            <w:r w:rsidDel="00000000" w:rsidR="00000000" w:rsidRPr="00000000">
              <w:rPr>
                <w:rFonts w:ascii="Cambria" w:cs="Cambria" w:eastAsia="Cambria" w:hAnsi="Cambria"/>
                <w:sz w:val="24"/>
                <w:szCs w:val="24"/>
                <w:rtl w:val="0"/>
              </w:rPr>
              <w:t xml:space="preserve"> Utilizarea limbajului științific biologic în diverse contexte de comunicare referitor la structuri, procese, fenomene, legi, concepte.</w:t>
            </w:r>
          </w:p>
          <w:p w:rsidR="00000000" w:rsidDel="00000000" w:rsidP="00000000" w:rsidRDefault="00000000" w:rsidRPr="00000000" w14:paraId="0000008D">
            <w:pPr>
              <w:ind w:left="312" w:hanging="283"/>
              <w:jc w:val="both"/>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8E">
            <w:pPr>
              <w:ind w:left="-54"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Definirea termenilor: celulă, celulă procariotă, celulă eucariotă, țesut, organ, sistem de organe, organism.</w:t>
            </w:r>
          </w:p>
          <w:p w:rsidR="00000000" w:rsidDel="00000000" w:rsidP="00000000" w:rsidRDefault="00000000" w:rsidRPr="00000000" w14:paraId="0000008F">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Identificarea substanțelor anorganice și organice caracteristice celulei.</w:t>
            </w:r>
          </w:p>
          <w:p w:rsidR="00000000" w:rsidDel="00000000" w:rsidP="00000000" w:rsidRDefault="00000000" w:rsidRPr="00000000" w14:paraId="00000090">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Recunoașterea diferitor tipuri de celule și țesuturi.</w:t>
            </w:r>
          </w:p>
          <w:p w:rsidR="00000000" w:rsidDel="00000000" w:rsidP="00000000" w:rsidRDefault="00000000" w:rsidRPr="00000000" w14:paraId="00000091">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Descrierea funcțiilor principale ale organitelor celulare, ale celulei și ale țesuturilor.</w:t>
            </w:r>
          </w:p>
          <w:p w:rsidR="00000000" w:rsidDel="00000000" w:rsidP="00000000" w:rsidRDefault="00000000" w:rsidRPr="00000000" w14:paraId="00000092">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Compararea structurii diferitor tipuri de celule. </w:t>
            </w:r>
          </w:p>
          <w:p w:rsidR="00000000" w:rsidDel="00000000" w:rsidP="00000000" w:rsidRDefault="00000000" w:rsidRPr="00000000" w14:paraId="00000093">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Stabilirea corelației între nivelele de organizare a organismului.</w:t>
            </w:r>
          </w:p>
        </w:tc>
        <w:tc>
          <w:tcPr>
            <w:vMerge w:val="restart"/>
          </w:tcPr>
          <w:p w:rsidR="00000000" w:rsidDel="00000000" w:rsidP="00000000" w:rsidRDefault="00000000" w:rsidRPr="00000000" w14:paraId="00000094">
            <w:pPr>
              <w:numPr>
                <w:ilvl w:val="0"/>
                <w:numId w:val="7"/>
              </w:numPr>
              <w:ind w:left="317" w:hanging="283"/>
              <w:rPr>
                <w:sz w:val="24"/>
                <w:szCs w:val="24"/>
              </w:rPr>
            </w:pPr>
            <w:r w:rsidDel="00000000" w:rsidR="00000000" w:rsidRPr="00000000">
              <w:rPr>
                <w:rFonts w:ascii="Cambria" w:cs="Cambria" w:eastAsia="Cambria" w:hAnsi="Cambria"/>
                <w:b w:val="1"/>
                <w:bCs w:val="1"/>
                <w:sz w:val="24"/>
                <w:szCs w:val="24"/>
                <w:rtl w:val="0"/>
              </w:rPr>
              <w:t xml:space="preserve">să definească</w:t>
            </w:r>
            <w:r w:rsidDel="00000000" w:rsidR="00000000" w:rsidRPr="00000000">
              <w:rPr>
                <w:rFonts w:ascii="Cambria" w:cs="Cambria" w:eastAsia="Cambria" w:hAnsi="Cambria"/>
                <w:sz w:val="24"/>
                <w:szCs w:val="24"/>
                <w:rtl w:val="0"/>
              </w:rPr>
              <w:t xml:space="preserve"> termeni referitor la structura celulei și a țesuturilor: celulă, celulă procariotă, celulă eucariotă, țesut;</w:t>
            </w:r>
          </w:p>
          <w:p w:rsidR="00000000" w:rsidDel="00000000" w:rsidP="00000000" w:rsidRDefault="00000000" w:rsidRPr="00000000" w14:paraId="00000095">
            <w:pPr>
              <w:numPr>
                <w:ilvl w:val="0"/>
                <w:numId w:val="5"/>
              </w:numPr>
              <w:ind w:left="317" w:hanging="283"/>
              <w:rPr>
                <w:sz w:val="24"/>
                <w:szCs w:val="24"/>
              </w:rPr>
            </w:pPr>
            <w:r w:rsidDel="00000000" w:rsidR="00000000" w:rsidRPr="00000000">
              <w:rPr>
                <w:rFonts w:ascii="Cambria" w:cs="Cambria" w:eastAsia="Cambria" w:hAnsi="Cambria"/>
                <w:b w:val="1"/>
                <w:bCs w:val="1"/>
                <w:sz w:val="24"/>
                <w:szCs w:val="24"/>
                <w:rtl w:val="0"/>
              </w:rPr>
              <w:t xml:space="preserve">să recunoască </w:t>
            </w:r>
            <w:r w:rsidDel="00000000" w:rsidR="00000000" w:rsidRPr="00000000">
              <w:rPr>
                <w:rFonts w:ascii="Cambria" w:cs="Cambria" w:eastAsia="Cambria" w:hAnsi="Cambria"/>
                <w:sz w:val="24"/>
                <w:szCs w:val="24"/>
                <w:rtl w:val="0"/>
              </w:rPr>
              <w:t xml:space="preserve">diferite tipuri de celule și țesuturi;</w:t>
            </w:r>
          </w:p>
          <w:p w:rsidR="00000000" w:rsidDel="00000000" w:rsidP="00000000" w:rsidRDefault="00000000" w:rsidRPr="00000000" w14:paraId="00000096">
            <w:pPr>
              <w:numPr>
                <w:ilvl w:val="0"/>
                <w:numId w:val="6"/>
              </w:numPr>
              <w:ind w:left="317" w:right="91" w:hanging="283"/>
              <w:rPr>
                <w:sz w:val="24"/>
                <w:szCs w:val="24"/>
              </w:rPr>
            </w:pPr>
            <w:r w:rsidDel="00000000" w:rsidR="00000000" w:rsidRPr="00000000">
              <w:rPr>
                <w:rFonts w:ascii="Cambria" w:cs="Cambria" w:eastAsia="Cambria" w:hAnsi="Cambria"/>
                <w:b w:val="1"/>
                <w:bCs w:val="1"/>
                <w:sz w:val="24"/>
                <w:szCs w:val="24"/>
                <w:rtl w:val="0"/>
              </w:rPr>
              <w:t xml:space="preserve">să descrie </w:t>
            </w:r>
            <w:r w:rsidDel="00000000" w:rsidR="00000000" w:rsidRPr="00000000">
              <w:rPr>
                <w:rFonts w:ascii="Cambria" w:cs="Cambria" w:eastAsia="Cambria" w:hAnsi="Cambria"/>
                <w:sz w:val="24"/>
                <w:szCs w:val="24"/>
                <w:rtl w:val="0"/>
              </w:rPr>
              <w:t xml:space="preserve">funcțiile principale ale organitelor celulare, ale celulei și ale țesuturilor;</w:t>
            </w:r>
          </w:p>
          <w:p w:rsidR="00000000" w:rsidDel="00000000" w:rsidP="00000000" w:rsidRDefault="00000000" w:rsidRPr="00000000" w14:paraId="00000097">
            <w:pPr>
              <w:numPr>
                <w:ilvl w:val="0"/>
                <w:numId w:val="4"/>
              </w:numPr>
              <w:ind w:left="317" w:hanging="283"/>
              <w:rPr>
                <w:sz w:val="24"/>
                <w:szCs w:val="24"/>
              </w:rPr>
            </w:pPr>
            <w:r w:rsidDel="00000000" w:rsidR="00000000" w:rsidRPr="00000000">
              <w:rPr>
                <w:rFonts w:ascii="Cambria" w:cs="Cambria" w:eastAsia="Cambria" w:hAnsi="Cambria"/>
                <w:b w:val="1"/>
                <w:bCs w:val="1"/>
                <w:sz w:val="24"/>
                <w:szCs w:val="24"/>
                <w:rtl w:val="0"/>
              </w:rPr>
              <w:t xml:space="preserve">să estimeze rolul </w:t>
            </w:r>
            <w:r w:rsidDel="00000000" w:rsidR="00000000" w:rsidRPr="00000000">
              <w:rPr>
                <w:rFonts w:ascii="Cambria" w:cs="Cambria" w:eastAsia="Cambria" w:hAnsi="Cambria"/>
                <w:sz w:val="24"/>
                <w:szCs w:val="24"/>
                <w:rtl w:val="0"/>
              </w:rPr>
              <w:t xml:space="preserve">celulei ca unitate morfofuncțională a organismelor vii, al substanțelor anorganice și organice caracteristice celulei;</w:t>
            </w:r>
          </w:p>
          <w:p w:rsidR="00000000" w:rsidDel="00000000" w:rsidP="00000000" w:rsidRDefault="00000000" w:rsidRPr="00000000" w14:paraId="00000098">
            <w:pPr>
              <w:numPr>
                <w:ilvl w:val="0"/>
                <w:numId w:val="3"/>
              </w:numPr>
              <w:ind w:left="317" w:hanging="283"/>
              <w:rPr>
                <w:sz w:val="24"/>
                <w:szCs w:val="24"/>
              </w:rPr>
            </w:pPr>
            <w:r w:rsidDel="00000000" w:rsidR="00000000" w:rsidRPr="00000000">
              <w:rPr>
                <w:rFonts w:ascii="Cambria" w:cs="Cambria" w:eastAsia="Cambria" w:hAnsi="Cambria"/>
                <w:b w:val="1"/>
                <w:bCs w:val="1"/>
                <w:sz w:val="24"/>
                <w:szCs w:val="24"/>
                <w:rtl w:val="0"/>
              </w:rPr>
              <w:t xml:space="preserve">să utilizeze</w:t>
            </w:r>
            <w:r w:rsidDel="00000000" w:rsidR="00000000" w:rsidRPr="00000000">
              <w:rPr>
                <w:rFonts w:ascii="Cambria" w:cs="Cambria" w:eastAsia="Cambria" w:hAnsi="Cambria"/>
                <w:sz w:val="24"/>
                <w:szCs w:val="24"/>
                <w:rtl w:val="0"/>
              </w:rPr>
              <w:t xml:space="preserve"> tehnici, aparate și materiale de laborator în procesul de investigație a compoziției, structurilor și funcțiilor celulei, țesuturilor diferitor organisme;</w:t>
            </w:r>
          </w:p>
          <w:p w:rsidR="00000000" w:rsidDel="00000000" w:rsidP="00000000" w:rsidRDefault="00000000" w:rsidRPr="00000000" w14:paraId="00000099">
            <w:pPr>
              <w:numPr>
                <w:ilvl w:val="0"/>
                <w:numId w:val="3"/>
              </w:numPr>
              <w:ind w:left="317" w:hanging="283"/>
              <w:rPr>
                <w:sz w:val="24"/>
                <w:szCs w:val="24"/>
              </w:rPr>
            </w:pPr>
            <w:r w:rsidDel="00000000" w:rsidR="00000000" w:rsidRPr="00000000">
              <w:rPr>
                <w:rFonts w:ascii="Cambria" w:cs="Cambria" w:eastAsia="Cambria" w:hAnsi="Cambria"/>
                <w:b w:val="1"/>
                <w:bCs w:val="1"/>
                <w:sz w:val="24"/>
                <w:szCs w:val="24"/>
                <w:rtl w:val="0"/>
              </w:rPr>
              <w:t xml:space="preserve">să efectueze</w:t>
            </w:r>
            <w:r w:rsidDel="00000000" w:rsidR="00000000" w:rsidRPr="00000000">
              <w:rPr>
                <w:rFonts w:ascii="Cambria" w:cs="Cambria" w:eastAsia="Cambria" w:hAnsi="Cambria"/>
                <w:sz w:val="24"/>
                <w:szCs w:val="24"/>
                <w:rtl w:val="0"/>
              </w:rPr>
              <w:t xml:space="preserve"> observații referitoare la structura diferitor tipuri de celule și țesuturi;</w:t>
            </w:r>
          </w:p>
          <w:p w:rsidR="00000000" w:rsidDel="00000000" w:rsidP="00000000" w:rsidRDefault="00000000" w:rsidRPr="00000000" w14:paraId="0000009A">
            <w:pPr>
              <w:numPr>
                <w:ilvl w:val="0"/>
                <w:numId w:val="3"/>
              </w:numPr>
              <w:ind w:left="317" w:hanging="283"/>
              <w:rPr>
                <w:sz w:val="24"/>
                <w:szCs w:val="24"/>
              </w:rPr>
            </w:pPr>
            <w:r w:rsidDel="00000000" w:rsidR="00000000" w:rsidRPr="00000000">
              <w:rPr>
                <w:rFonts w:ascii="Cambria" w:cs="Cambria" w:eastAsia="Cambria" w:hAnsi="Cambria"/>
                <w:b w:val="1"/>
                <w:bCs w:val="1"/>
                <w:sz w:val="24"/>
                <w:szCs w:val="24"/>
                <w:rtl w:val="0"/>
              </w:rPr>
              <w:t xml:space="preserve">să înregistreze</w:t>
            </w:r>
            <w:r w:rsidDel="00000000" w:rsidR="00000000" w:rsidRPr="00000000">
              <w:rPr>
                <w:rFonts w:ascii="Cambria" w:cs="Cambria" w:eastAsia="Cambria" w:hAnsi="Cambria"/>
                <w:sz w:val="24"/>
                <w:szCs w:val="24"/>
                <w:rtl w:val="0"/>
              </w:rPr>
              <w:t xml:space="preserve"> date ale observațiilor referitor la structura diferitor tipuri de celule și țesuturi;</w:t>
            </w:r>
          </w:p>
          <w:p w:rsidR="00000000" w:rsidDel="00000000" w:rsidP="00000000" w:rsidRDefault="00000000" w:rsidRPr="00000000" w14:paraId="0000009B">
            <w:pPr>
              <w:numPr>
                <w:ilvl w:val="0"/>
                <w:numId w:val="3"/>
              </w:numPr>
              <w:ind w:left="317" w:hanging="283"/>
              <w:rPr>
                <w:sz w:val="24"/>
                <w:szCs w:val="24"/>
              </w:rPr>
            </w:pPr>
            <w:r w:rsidDel="00000000" w:rsidR="00000000" w:rsidRPr="00000000">
              <w:rPr>
                <w:rFonts w:ascii="Cambria" w:cs="Cambria" w:eastAsia="Cambria" w:hAnsi="Cambria"/>
                <w:b w:val="1"/>
                <w:bCs w:val="1"/>
                <w:sz w:val="24"/>
                <w:szCs w:val="24"/>
                <w:highlight w:val="white"/>
                <w:rtl w:val="0"/>
              </w:rPr>
              <w:t xml:space="preserve">să p</w:t>
            </w:r>
            <w:r w:rsidDel="00000000" w:rsidR="00000000" w:rsidRPr="00000000">
              <w:rPr>
                <w:rFonts w:ascii="Cambria" w:cs="Cambria" w:eastAsia="Cambria" w:hAnsi="Cambria"/>
                <w:b w:val="1"/>
                <w:bCs w:val="1"/>
                <w:sz w:val="24"/>
                <w:szCs w:val="24"/>
                <w:rtl w:val="0"/>
              </w:rPr>
              <w:t xml:space="preserve">roiecteze</w:t>
            </w:r>
            <w:r w:rsidDel="00000000" w:rsidR="00000000" w:rsidRPr="00000000">
              <w:rPr>
                <w:rFonts w:ascii="Cambria" w:cs="Cambria" w:eastAsia="Cambria" w:hAnsi="Cambria"/>
                <w:sz w:val="24"/>
                <w:szCs w:val="24"/>
                <w:rtl w:val="0"/>
              </w:rPr>
              <w:t xml:space="preserve"> regimuri alimentare de menținere a stării de sănătate a organismului uman.</w:t>
            </w:r>
          </w:p>
        </w:tc>
      </w:tr>
      <w:tr>
        <w:trPr>
          <w:cantSplit w:val="0"/>
          <w:trHeight w:val="1380" w:hRule="atLeast"/>
          <w:tblHeader w:val="0"/>
        </w:trPr>
        <w:tc>
          <w:tcPr/>
          <w:p w:rsidR="00000000" w:rsidDel="00000000" w:rsidP="00000000" w:rsidRDefault="00000000" w:rsidRPr="00000000" w14:paraId="0000009C">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 2.</w:t>
            </w:r>
            <w:r w:rsidDel="00000000" w:rsidR="00000000" w:rsidRPr="00000000">
              <w:rPr>
                <w:rFonts w:ascii="Cambria" w:cs="Cambria" w:eastAsia="Cambria" w:hAnsi="Cambria"/>
                <w:sz w:val="24"/>
                <w:szCs w:val="24"/>
                <w:rtl w:val="0"/>
              </w:rPr>
              <w:t xml:space="preserve"> Investigarea lumii vii cu ajutorul metodelor și a mijloacelor specifice pentru îmbunătățirea calității vieții și a mediului.</w:t>
            </w:r>
            <w:r w:rsidDel="00000000" w:rsidR="00000000" w:rsidRPr="00000000">
              <w:rPr>
                <w:rtl w:val="0"/>
              </w:rPr>
            </w:r>
          </w:p>
        </w:tc>
        <w:tc>
          <w:tcPr/>
          <w:p w:rsidR="00000000" w:rsidDel="00000000" w:rsidP="00000000" w:rsidRDefault="00000000" w:rsidRPr="00000000" w14:paraId="0000009D">
            <w:pPr>
              <w:spacing w:after="20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Utilizarea instrumentarului și a tehnicilor de laborator în procesul de investigație a celulei.</w:t>
            </w:r>
          </w:p>
        </w:tc>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rHeight w:val="4080" w:hRule="atLeast"/>
          <w:tblHeader w:val="0"/>
        </w:trPr>
        <w:tc>
          <w:tcPr/>
          <w:p w:rsidR="00000000" w:rsidDel="00000000" w:rsidP="00000000" w:rsidRDefault="00000000" w:rsidRPr="00000000" w14:paraId="0000009F">
            <w:pPr>
              <w:tabs>
                <w:tab w:val="left" w:leader="none" w:pos="459"/>
              </w:tabs>
              <w:spacing w:after="0" w:lineRule="auto"/>
              <w:ind w:right="282"/>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 3.</w:t>
            </w:r>
            <w:r w:rsidDel="00000000" w:rsidR="00000000" w:rsidRPr="00000000">
              <w:rPr>
                <w:rFonts w:ascii="Cambria" w:cs="Cambria" w:eastAsia="Cambria" w:hAnsi="Cambria"/>
                <w:sz w:val="24"/>
                <w:szCs w:val="24"/>
                <w:rtl w:val="0"/>
              </w:rPr>
              <w:t xml:space="preserve"> Implicarea în activități de menținere a stării de sănătate proprii și a celor din jur prin aplicarea metodelor interactive, în vederea formării unui comportament sanogen.</w:t>
            </w:r>
          </w:p>
          <w:p w:rsidR="00000000" w:rsidDel="00000000" w:rsidP="00000000" w:rsidRDefault="00000000" w:rsidRPr="00000000" w14:paraId="000000A0">
            <w:pPr>
              <w:tabs>
                <w:tab w:val="left" w:leader="none" w:pos="459"/>
              </w:tabs>
              <w:spacing w:after="0" w:lineRule="auto"/>
              <w:ind w:right="282"/>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1">
            <w:pPr>
              <w:tabs>
                <w:tab w:val="left" w:leader="none" w:pos="459"/>
              </w:tabs>
              <w:spacing w:after="0" w:lineRule="auto"/>
              <w:ind w:right="282"/>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2">
            <w:pPr>
              <w:tabs>
                <w:tab w:val="left" w:leader="none" w:pos="459"/>
              </w:tabs>
              <w:spacing w:after="0" w:lineRule="auto"/>
              <w:ind w:right="282"/>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3">
            <w:pPr>
              <w:tabs>
                <w:tab w:val="left" w:leader="none" w:pos="459"/>
              </w:tabs>
              <w:spacing w:after="160" w:lineRule="auto"/>
              <w:ind w:right="282"/>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A4">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Argumentarea semnificației vitale a substanțelor anorganice și organice pentru organism.</w:t>
            </w:r>
          </w:p>
          <w:p w:rsidR="00000000" w:rsidDel="00000000" w:rsidP="00000000" w:rsidRDefault="00000000" w:rsidRPr="00000000" w14:paraId="000000A5">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Estimarea rolului substanțelor anorganice și organice caracteristice celulei. </w:t>
            </w:r>
          </w:p>
        </w:tc>
        <w:tc>
          <w:tcPr>
            <w:vMerge w:val="continue"/>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A7">
            <w:pPr>
              <w:tabs>
                <w:tab w:val="left" w:leader="none" w:pos="851"/>
              </w:tabs>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A8">
            <w:pPr>
              <w:tabs>
                <w:tab w:val="left" w:leader="none" w:pos="851"/>
              </w:tabs>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Unitatea de învățare 3, 4, 5. </w:t>
            </w:r>
            <w:r w:rsidDel="00000000" w:rsidR="00000000" w:rsidRPr="00000000">
              <w:rPr>
                <w:rFonts w:ascii="Cambria" w:cs="Cambria" w:eastAsia="Cambria" w:hAnsi="Cambria"/>
                <w:b w:val="1"/>
                <w:bCs w:val="1"/>
                <w:color w:val="000000"/>
                <w:sz w:val="24"/>
                <w:szCs w:val="24"/>
                <w:rtl w:val="0"/>
              </w:rPr>
              <w:t xml:space="preserve">SISTEMATICA ORGANISMELOR</w:t>
            </w:r>
          </w:p>
          <w:p w:rsidR="00000000" w:rsidDel="00000000" w:rsidP="00000000" w:rsidRDefault="00000000" w:rsidRPr="00000000" w14:paraId="000000A9">
            <w:pPr>
              <w:tabs>
                <w:tab w:val="left" w:leader="none" w:pos="851"/>
              </w:tabs>
              <w:jc w:val="center"/>
              <w:rPr>
                <w:rFonts w:ascii="Cambria" w:cs="Cambria" w:eastAsia="Cambria" w:hAnsi="Cambria"/>
                <w:b w:val="1"/>
                <w:bCs w:val="1"/>
                <w:sz w:val="24"/>
                <w:szCs w:val="24"/>
              </w:rPr>
            </w:pPr>
            <w:r w:rsidDel="00000000" w:rsidR="00000000" w:rsidRPr="00000000">
              <w:rPr>
                <w:rtl w:val="0"/>
              </w:rPr>
            </w:r>
          </w:p>
        </w:tc>
      </w:tr>
      <w:tr>
        <w:trPr>
          <w:cantSplit w:val="0"/>
          <w:trHeight w:val="3258" w:hRule="atLeast"/>
          <w:tblHeader w:val="0"/>
        </w:trPr>
        <w:tc>
          <w:tcPr/>
          <w:p w:rsidR="00000000" w:rsidDel="00000000" w:rsidP="00000000" w:rsidRDefault="00000000" w:rsidRPr="00000000" w14:paraId="000000AC">
            <w:pPr>
              <w:tabs>
                <w:tab w:val="left" w:leader="none" w:pos="312"/>
              </w:tabs>
              <w:spacing w:after="0" w:lineRule="auto"/>
              <w:ind w:right="282"/>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 1.</w:t>
            </w:r>
            <w:r w:rsidDel="00000000" w:rsidR="00000000" w:rsidRPr="00000000">
              <w:rPr>
                <w:rFonts w:ascii="Cambria" w:cs="Cambria" w:eastAsia="Cambria" w:hAnsi="Cambria"/>
                <w:sz w:val="24"/>
                <w:szCs w:val="24"/>
                <w:rtl w:val="0"/>
              </w:rPr>
              <w:t xml:space="preserve"> Utilizarea limbajului științific biologic în diverse contexte de comunicare referitor la structuri, procese, fenomene, legi, concepte.</w:t>
            </w:r>
          </w:p>
          <w:p w:rsidR="00000000" w:rsidDel="00000000" w:rsidP="00000000" w:rsidRDefault="00000000" w:rsidRPr="00000000" w14:paraId="000000AD">
            <w:pPr>
              <w:ind w:left="312" w:hanging="312"/>
              <w:jc w:val="both"/>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AE">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Definirea termenilor: sistematică, unitate taxonomică, regn, filum/încrengătură, clasă.</w:t>
            </w:r>
          </w:p>
          <w:p w:rsidR="00000000" w:rsidDel="00000000" w:rsidP="00000000" w:rsidRDefault="00000000" w:rsidRPr="00000000" w14:paraId="000000A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Identificarea principalelor unități taxonomice în sistematica organismelor.</w:t>
            </w:r>
          </w:p>
          <w:p w:rsidR="00000000" w:rsidDel="00000000" w:rsidP="00000000" w:rsidRDefault="00000000" w:rsidRPr="00000000" w14:paraId="000000B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Aplicarea unităților taxonomice în clasificarea organismelor.</w:t>
            </w:r>
          </w:p>
          <w:p w:rsidR="00000000" w:rsidDel="00000000" w:rsidP="00000000" w:rsidRDefault="00000000" w:rsidRPr="00000000" w14:paraId="000000B1">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Identificarea caracterelor distinctive ale organismelor la nivel de regn, filum/încrengătură și clasă.</w:t>
            </w:r>
          </w:p>
          <w:p w:rsidR="00000000" w:rsidDel="00000000" w:rsidP="00000000" w:rsidRDefault="00000000" w:rsidRPr="00000000" w14:paraId="000000B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Recunoașterea reprezentanților ce aparțin diferitor clase de organisme.</w:t>
            </w:r>
          </w:p>
        </w:tc>
        <w:tc>
          <w:tcPr>
            <w:vMerge w:val="restart"/>
          </w:tcPr>
          <w:p w:rsidR="00000000" w:rsidDel="00000000" w:rsidP="00000000" w:rsidRDefault="00000000" w:rsidRPr="00000000" w14:paraId="000000B3">
            <w:pPr>
              <w:numPr>
                <w:ilvl w:val="0"/>
                <w:numId w:val="7"/>
              </w:numPr>
              <w:ind w:left="317" w:hanging="283"/>
              <w:rPr>
                <w:sz w:val="24"/>
                <w:szCs w:val="24"/>
              </w:rPr>
            </w:pPr>
            <w:r w:rsidDel="00000000" w:rsidR="00000000" w:rsidRPr="00000000">
              <w:rPr>
                <w:rFonts w:ascii="Cambria" w:cs="Cambria" w:eastAsia="Cambria" w:hAnsi="Cambria"/>
                <w:b w:val="1"/>
                <w:bCs w:val="1"/>
                <w:sz w:val="24"/>
                <w:szCs w:val="24"/>
                <w:rtl w:val="0"/>
              </w:rPr>
              <w:t xml:space="preserve">să definească</w:t>
            </w:r>
            <w:r w:rsidDel="00000000" w:rsidR="00000000" w:rsidRPr="00000000">
              <w:rPr>
                <w:rFonts w:ascii="Cambria" w:cs="Cambria" w:eastAsia="Cambria" w:hAnsi="Cambria"/>
                <w:sz w:val="24"/>
                <w:szCs w:val="24"/>
                <w:rtl w:val="0"/>
              </w:rPr>
              <w:t xml:space="preserve"> termeni referitor la sistematica organismelor: regn, filum/încrengătură, clasă;</w:t>
            </w:r>
          </w:p>
          <w:p w:rsidR="00000000" w:rsidDel="00000000" w:rsidP="00000000" w:rsidRDefault="00000000" w:rsidRPr="00000000" w14:paraId="000000B4">
            <w:pPr>
              <w:numPr>
                <w:ilvl w:val="0"/>
                <w:numId w:val="5"/>
              </w:numPr>
              <w:ind w:left="317" w:hanging="283"/>
              <w:rPr>
                <w:sz w:val="24"/>
                <w:szCs w:val="24"/>
              </w:rPr>
            </w:pPr>
            <w:r w:rsidDel="00000000" w:rsidR="00000000" w:rsidRPr="00000000">
              <w:rPr>
                <w:rFonts w:ascii="Cambria" w:cs="Cambria" w:eastAsia="Cambria" w:hAnsi="Cambria"/>
                <w:b w:val="1"/>
                <w:bCs w:val="1"/>
                <w:sz w:val="24"/>
                <w:szCs w:val="24"/>
                <w:rtl w:val="0"/>
              </w:rPr>
              <w:t xml:space="preserve">să recunoască </w:t>
            </w:r>
            <w:r w:rsidDel="00000000" w:rsidR="00000000" w:rsidRPr="00000000">
              <w:rPr>
                <w:rFonts w:ascii="Cambria" w:cs="Cambria" w:eastAsia="Cambria" w:hAnsi="Cambria"/>
                <w:sz w:val="24"/>
                <w:szCs w:val="24"/>
                <w:rtl w:val="0"/>
              </w:rPr>
              <w:t xml:space="preserve">reprezentanți ce aparțin diferitor unități taxonomice: regn, filum/încrengătură, clasă;</w:t>
            </w:r>
          </w:p>
          <w:p w:rsidR="00000000" w:rsidDel="00000000" w:rsidP="00000000" w:rsidRDefault="00000000" w:rsidRPr="00000000" w14:paraId="000000B5">
            <w:pPr>
              <w:numPr>
                <w:ilvl w:val="0"/>
                <w:numId w:val="3"/>
              </w:numPr>
              <w:spacing w:after="0" w:lineRule="auto"/>
              <w:ind w:left="325" w:hanging="325"/>
              <w:jc w:val="both"/>
              <w:rPr>
                <w:sz w:val="24"/>
                <w:szCs w:val="24"/>
              </w:rPr>
            </w:pPr>
            <w:r w:rsidDel="00000000" w:rsidR="00000000" w:rsidRPr="00000000">
              <w:rPr>
                <w:rFonts w:ascii="Cambria" w:cs="Cambria" w:eastAsia="Cambria" w:hAnsi="Cambria"/>
                <w:b w:val="1"/>
                <w:bCs w:val="1"/>
                <w:sz w:val="24"/>
                <w:szCs w:val="24"/>
                <w:rtl w:val="0"/>
              </w:rPr>
              <w:t xml:space="preserve">să estimeze rolul </w:t>
            </w:r>
            <w:r w:rsidDel="00000000" w:rsidR="00000000" w:rsidRPr="00000000">
              <w:rPr>
                <w:rFonts w:ascii="Cambria" w:cs="Cambria" w:eastAsia="Cambria" w:hAnsi="Cambria"/>
                <w:sz w:val="24"/>
                <w:szCs w:val="24"/>
                <w:rtl w:val="0"/>
              </w:rPr>
              <w:t xml:space="preserve">organismelor vii în natură și în viața omului;</w:t>
            </w:r>
          </w:p>
          <w:p w:rsidR="00000000" w:rsidDel="00000000" w:rsidP="00000000" w:rsidRDefault="00000000" w:rsidRPr="00000000" w14:paraId="000000B6">
            <w:pPr>
              <w:numPr>
                <w:ilvl w:val="0"/>
                <w:numId w:val="3"/>
              </w:numPr>
              <w:ind w:left="317" w:hanging="283"/>
              <w:rPr>
                <w:sz w:val="24"/>
                <w:szCs w:val="24"/>
              </w:rPr>
            </w:pPr>
            <w:r w:rsidDel="00000000" w:rsidR="00000000" w:rsidRPr="00000000">
              <w:rPr>
                <w:rFonts w:ascii="Cambria" w:cs="Cambria" w:eastAsia="Cambria" w:hAnsi="Cambria"/>
                <w:b w:val="1"/>
                <w:bCs w:val="1"/>
                <w:sz w:val="24"/>
                <w:szCs w:val="24"/>
                <w:rtl w:val="0"/>
              </w:rPr>
              <w:t xml:space="preserve">să determine</w:t>
            </w:r>
            <w:r w:rsidDel="00000000" w:rsidR="00000000" w:rsidRPr="00000000">
              <w:rPr>
                <w:rFonts w:ascii="Cambria" w:cs="Cambria" w:eastAsia="Cambria" w:hAnsi="Cambria"/>
                <w:sz w:val="24"/>
                <w:szCs w:val="24"/>
                <w:rtl w:val="0"/>
              </w:rPr>
              <w:t xml:space="preserve"> poziția sistematică a diferitor organisme;</w:t>
            </w:r>
          </w:p>
          <w:p w:rsidR="00000000" w:rsidDel="00000000" w:rsidP="00000000" w:rsidRDefault="00000000" w:rsidRPr="00000000" w14:paraId="000000B7">
            <w:pPr>
              <w:numPr>
                <w:ilvl w:val="0"/>
                <w:numId w:val="3"/>
              </w:numPr>
              <w:ind w:left="317" w:hanging="283"/>
              <w:rPr>
                <w:sz w:val="24"/>
                <w:szCs w:val="24"/>
              </w:rPr>
            </w:pPr>
            <w:r w:rsidDel="00000000" w:rsidR="00000000" w:rsidRPr="00000000">
              <w:rPr>
                <w:rFonts w:ascii="Cambria" w:cs="Cambria" w:eastAsia="Cambria" w:hAnsi="Cambria"/>
                <w:b w:val="1"/>
                <w:bCs w:val="1"/>
                <w:sz w:val="24"/>
                <w:szCs w:val="24"/>
                <w:rtl w:val="0"/>
              </w:rPr>
              <w:t xml:space="preserve">să evalueze</w:t>
            </w:r>
            <w:r w:rsidDel="00000000" w:rsidR="00000000" w:rsidRPr="00000000">
              <w:rPr>
                <w:rFonts w:ascii="Cambria" w:cs="Cambria" w:eastAsia="Cambria" w:hAnsi="Cambria"/>
                <w:sz w:val="24"/>
                <w:szCs w:val="24"/>
                <w:rtl w:val="0"/>
              </w:rPr>
              <w:t xml:space="preserve"> datele observațiilor referitor la structuri și funcții ale organismelor;</w:t>
            </w:r>
          </w:p>
          <w:p w:rsidR="00000000" w:rsidDel="00000000" w:rsidP="00000000" w:rsidRDefault="00000000" w:rsidRPr="00000000" w14:paraId="000000B8">
            <w:pPr>
              <w:numPr>
                <w:ilvl w:val="0"/>
                <w:numId w:val="3"/>
              </w:numPr>
              <w:ind w:left="317" w:hanging="283"/>
              <w:rPr>
                <w:sz w:val="24"/>
                <w:szCs w:val="24"/>
              </w:rPr>
            </w:pPr>
            <w:r w:rsidDel="00000000" w:rsidR="00000000" w:rsidRPr="00000000">
              <w:rPr>
                <w:rFonts w:ascii="Cambria" w:cs="Cambria" w:eastAsia="Cambria" w:hAnsi="Cambria"/>
                <w:b w:val="1"/>
                <w:bCs w:val="1"/>
                <w:sz w:val="24"/>
                <w:szCs w:val="24"/>
                <w:rtl w:val="0"/>
              </w:rPr>
              <w:t xml:space="preserve">să determine</w:t>
            </w:r>
            <w:r w:rsidDel="00000000" w:rsidR="00000000" w:rsidRPr="00000000">
              <w:rPr>
                <w:rFonts w:ascii="Cambria" w:cs="Cambria" w:eastAsia="Cambria" w:hAnsi="Cambria"/>
                <w:sz w:val="24"/>
                <w:szCs w:val="24"/>
                <w:rtl w:val="0"/>
              </w:rPr>
              <w:t xml:space="preserve"> poziția sistematică a diferitor organisme;</w:t>
            </w:r>
          </w:p>
          <w:p w:rsidR="00000000" w:rsidDel="00000000" w:rsidP="00000000" w:rsidRDefault="00000000" w:rsidRPr="00000000" w14:paraId="000000B9">
            <w:pPr>
              <w:numPr>
                <w:ilvl w:val="0"/>
                <w:numId w:val="3"/>
              </w:numPr>
              <w:ind w:left="317" w:hanging="283"/>
              <w:rPr>
                <w:sz w:val="24"/>
                <w:szCs w:val="24"/>
              </w:rPr>
            </w:pPr>
            <w:r w:rsidDel="00000000" w:rsidR="00000000" w:rsidRPr="00000000">
              <w:rPr>
                <w:rFonts w:ascii="Cambria" w:cs="Cambria" w:eastAsia="Cambria" w:hAnsi="Cambria"/>
                <w:b w:val="1"/>
                <w:bCs w:val="1"/>
                <w:sz w:val="24"/>
                <w:szCs w:val="24"/>
                <w:rtl w:val="0"/>
              </w:rPr>
              <w:t xml:space="preserve">să evalueze</w:t>
            </w:r>
            <w:r w:rsidDel="00000000" w:rsidR="00000000" w:rsidRPr="00000000">
              <w:rPr>
                <w:rFonts w:ascii="Cambria" w:cs="Cambria" w:eastAsia="Cambria" w:hAnsi="Cambria"/>
                <w:sz w:val="24"/>
                <w:szCs w:val="24"/>
                <w:rtl w:val="0"/>
              </w:rPr>
              <w:t xml:space="preserve"> datele observațiilor referitor la structuri și funcții ale organismelor.</w:t>
            </w:r>
          </w:p>
          <w:p w:rsidR="00000000" w:rsidDel="00000000" w:rsidP="00000000" w:rsidRDefault="00000000" w:rsidRPr="00000000" w14:paraId="000000BA">
            <w:pPr>
              <w:jc w:val="both"/>
              <w:rPr>
                <w:rFonts w:ascii="Cambria" w:cs="Cambria" w:eastAsia="Cambria" w:hAnsi="Cambria"/>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BB">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CS 2.</w:t>
            </w:r>
            <w:r w:rsidDel="00000000" w:rsidR="00000000" w:rsidRPr="00000000">
              <w:rPr>
                <w:rFonts w:ascii="Cambria" w:cs="Cambria" w:eastAsia="Cambria" w:hAnsi="Cambria"/>
                <w:sz w:val="24"/>
                <w:szCs w:val="24"/>
                <w:rtl w:val="0"/>
              </w:rPr>
              <w:t xml:space="preserve"> Investigarea lumii vii cu ajutorul metodelor și a mijloacelor specifice pentru îmbunătățirea calității vieții și a mediului</w:t>
            </w:r>
            <w:r w:rsidDel="00000000" w:rsidR="00000000" w:rsidRPr="00000000">
              <w:rPr>
                <w:rtl w:val="0"/>
              </w:rPr>
            </w:r>
          </w:p>
        </w:tc>
        <w:tc>
          <w:tcPr/>
          <w:p w:rsidR="00000000" w:rsidDel="00000000" w:rsidP="00000000" w:rsidRDefault="00000000" w:rsidRPr="00000000" w14:paraId="000000BC">
            <w:pPr>
              <w:spacing w:after="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Utilizarea instrumentarului de recunoaștere a poziției sistematice a organismelor.</w:t>
            </w:r>
          </w:p>
          <w:p w:rsidR="00000000" w:rsidDel="00000000" w:rsidP="00000000" w:rsidRDefault="00000000" w:rsidRPr="00000000" w14:paraId="000000BD">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Compararea diferitor regnuri, încrengături și clase de organisme.</w:t>
            </w:r>
          </w:p>
          <w:p w:rsidR="00000000" w:rsidDel="00000000" w:rsidP="00000000" w:rsidRDefault="00000000" w:rsidRPr="00000000" w14:paraId="000000BE">
            <w:pPr>
              <w:ind w:left="467" w:firstLine="0"/>
              <w:jc w:val="both"/>
              <w:rPr>
                <w:rFonts w:ascii="Cambria" w:cs="Cambria" w:eastAsia="Cambria" w:hAnsi="Cambria"/>
                <w:b w:val="1"/>
                <w:bCs w:val="1"/>
                <w:sz w:val="24"/>
                <w:szCs w:val="24"/>
              </w:rPr>
            </w:pPr>
            <w:r w:rsidDel="00000000" w:rsidR="00000000" w:rsidRPr="00000000">
              <w:rPr>
                <w:rtl w:val="0"/>
              </w:rPr>
            </w:r>
          </w:p>
        </w:tc>
        <w:tc>
          <w:tcPr>
            <w:vMerge w:val="continue"/>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C0">
            <w:pPr>
              <w:spacing w:after="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CS 4. </w:t>
            </w:r>
            <w:r w:rsidDel="00000000" w:rsidR="00000000" w:rsidRPr="00000000">
              <w:rPr>
                <w:rFonts w:ascii="Cambria" w:cs="Cambria" w:eastAsia="Cambria" w:hAnsi="Cambria"/>
                <w:sz w:val="24"/>
                <w:szCs w:val="24"/>
                <w:rtl w:val="0"/>
              </w:rPr>
              <w:t xml:space="preserve">Participarea în acțiuni de ocrotire a biodiversității prin parteneriat în vederea rezolvării problemelor ecologice la nivel individual, local și global.</w:t>
            </w:r>
          </w:p>
          <w:p w:rsidR="00000000" w:rsidDel="00000000" w:rsidP="00000000" w:rsidRDefault="00000000" w:rsidRPr="00000000" w14:paraId="000000C1">
            <w:pPr>
              <w:spacing w:after="200" w:lineRule="auto"/>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0C2">
            <w:pPr>
              <w:jc w:val="both"/>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Argumentarea rolului organismelor în natură și în viața omului.</w:t>
            </w:r>
            <w:r w:rsidDel="00000000" w:rsidR="00000000" w:rsidRPr="00000000">
              <w:rPr>
                <w:rtl w:val="0"/>
              </w:rPr>
            </w:r>
          </w:p>
          <w:p w:rsidR="00000000" w:rsidDel="00000000" w:rsidP="00000000" w:rsidRDefault="00000000" w:rsidRPr="00000000" w14:paraId="000000C3">
            <w:pPr>
              <w:jc w:val="both"/>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Proiectarea acțiunilor de ocrotire a biodiversității</w:t>
            </w:r>
            <w:r w:rsidDel="00000000" w:rsidR="00000000" w:rsidRPr="00000000">
              <w:rPr>
                <w:rtl w:val="0"/>
              </w:rPr>
            </w:r>
          </w:p>
        </w:tc>
        <w:tc>
          <w:tcPr>
            <w:vMerge w:val="continue"/>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bl>
    <w:p w:rsidR="00000000" w:rsidDel="00000000" w:rsidP="00000000" w:rsidRDefault="00000000" w:rsidRPr="00000000" w14:paraId="000000C5">
      <w:pPr>
        <w:spacing w:line="240" w:lineRule="auto"/>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C6">
      <w:pPr>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vertAlign w:val="superscript"/>
          <w:rtl w:val="0"/>
        </w:rPr>
        <w:t xml:space="preserve">*</w:t>
      </w:r>
      <w:r w:rsidDel="00000000" w:rsidR="00000000" w:rsidRPr="00000000">
        <w:rPr>
          <w:rFonts w:ascii="Cambria" w:cs="Cambria" w:eastAsia="Cambria" w:hAnsi="Cambria"/>
          <w:b w:val="1"/>
          <w:bCs w:val="1"/>
          <w:i w:val="1"/>
          <w:iCs w:val="1"/>
          <w:sz w:val="24"/>
          <w:szCs w:val="24"/>
          <w:rtl w:val="0"/>
        </w:rPr>
        <w:t xml:space="preserve">Notă:</w:t>
      </w:r>
      <w:r w:rsidDel="00000000" w:rsidR="00000000" w:rsidRPr="00000000">
        <w:rPr>
          <w:rFonts w:ascii="Cambria" w:cs="Cambria" w:eastAsia="Cambria" w:hAnsi="Cambria"/>
          <w:sz w:val="24"/>
          <w:szCs w:val="24"/>
          <w:rtl w:val="0"/>
        </w:rPr>
        <w:t xml:space="preserve"> produsele de învățare pot fi individualizate de către fiecare elev în parte prin respectarea cerințelor din activitățile de învățare, analizate prealabil cu profesorul de biologie. </w:t>
      </w:r>
    </w:p>
    <w:p w:rsidR="00000000" w:rsidDel="00000000" w:rsidP="00000000" w:rsidRDefault="00000000" w:rsidRPr="00000000" w14:paraId="000000C7">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C8">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C9">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CA">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CB">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CC">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C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CE">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CF">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0">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3">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4">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6">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7">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8">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9">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A">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B">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PROIECTAREA DIDACTICĂ A UNITĂȚILOR DE ÎNVĂȚARE la BIOLOGIE</w:t>
      </w:r>
    </w:p>
    <w:p w:rsidR="00000000" w:rsidDel="00000000" w:rsidP="00000000" w:rsidRDefault="00000000" w:rsidRPr="00000000" w14:paraId="000000DC">
      <w:pPr>
        <w:jc w:val="center"/>
        <w:rPr>
          <w:rFonts w:ascii="Cambria" w:cs="Cambria" w:eastAsia="Cambria" w:hAnsi="Cambria"/>
          <w:b w:val="1"/>
          <w:bCs w:val="1"/>
          <w:sz w:val="24"/>
          <w:szCs w:val="24"/>
        </w:rPr>
      </w:pPr>
      <w:r w:rsidDel="00000000" w:rsidR="00000000" w:rsidRPr="00000000">
        <w:rPr>
          <w:rtl w:val="0"/>
        </w:rPr>
      </w:r>
    </w:p>
    <w:tbl>
      <w:tblPr>
        <w:tblStyle w:val="Table5"/>
        <w:tblpPr w:leftFromText="180" w:rightFromText="180" w:topFromText="180" w:bottomFromText="180" w:vertAnchor="text" w:horzAnchor="text" w:tblpX="15" w:tblpY="0"/>
        <w:tblW w:w="14241.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3525"/>
        <w:gridCol w:w="4314"/>
        <w:gridCol w:w="1027"/>
        <w:gridCol w:w="210"/>
        <w:gridCol w:w="689"/>
        <w:gridCol w:w="2874"/>
        <w:gridCol w:w="889"/>
        <w:gridCol w:w="8"/>
        <w:tblGridChange w:id="0">
          <w:tblGrid>
            <w:gridCol w:w="705"/>
            <w:gridCol w:w="3525"/>
            <w:gridCol w:w="4314"/>
            <w:gridCol w:w="1027"/>
            <w:gridCol w:w="210"/>
            <w:gridCol w:w="689"/>
            <w:gridCol w:w="2874"/>
            <w:gridCol w:w="889"/>
            <w:gridCol w:w="8"/>
          </w:tblGrid>
        </w:tblGridChange>
      </w:tblGrid>
      <w:tr>
        <w:trPr>
          <w:cantSplit w:val="0"/>
          <w:trHeight w:val="317" w:hRule="atLeast"/>
          <w:tblHeader w:val="0"/>
        </w:trPr>
        <w:tc>
          <w:tcPr>
            <w:vMerge w:val="restart"/>
            <w:shd w:fill="c6d9f1" w:val="clear"/>
          </w:tcPr>
          <w:p w:rsidR="00000000" w:rsidDel="00000000" w:rsidP="00000000" w:rsidRDefault="00000000" w:rsidRPr="00000000" w14:paraId="000000DD">
            <w:pP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DE">
            <w:pPr>
              <w:spacing w:line="240" w:lineRule="auto"/>
              <w:rPr>
                <w:rFonts w:ascii="Cambria" w:cs="Cambria" w:eastAsia="Cambria" w:hAnsi="Cambria"/>
                <w:b w:val="1"/>
                <w:bCs w:val="1"/>
                <w:sz w:val="24"/>
                <w:szCs w:val="24"/>
              </w:rPr>
            </w:pPr>
            <w:r w:rsidDel="00000000" w:rsidR="00000000" w:rsidRPr="00000000">
              <w:rPr>
                <w:rtl w:val="0"/>
              </w:rPr>
            </w:r>
          </w:p>
        </w:tc>
        <w:tc>
          <w:tcPr>
            <w:vMerge w:val="restart"/>
            <w:shd w:fill="c6d9f1" w:val="clear"/>
            <w:vAlign w:val="center"/>
          </w:tcPr>
          <w:p w:rsidR="00000000" w:rsidDel="00000000" w:rsidP="00000000" w:rsidRDefault="00000000" w:rsidRPr="00000000" w14:paraId="000000DF">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UNITĂȚI DE COMPETENȚĂ</w:t>
            </w:r>
          </w:p>
        </w:tc>
        <w:tc>
          <w:tcPr>
            <w:vMerge w:val="restart"/>
            <w:shd w:fill="c6d9f1" w:val="clear"/>
            <w:vAlign w:val="center"/>
          </w:tcPr>
          <w:p w:rsidR="00000000" w:rsidDel="00000000" w:rsidP="00000000" w:rsidRDefault="00000000" w:rsidRPr="00000000" w14:paraId="000000E0">
            <w:pPr>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UNITĂȚI DE CONȚINUT</w:t>
            </w:r>
            <w:r w:rsidDel="00000000" w:rsidR="00000000" w:rsidRPr="00000000">
              <w:rPr>
                <w:rtl w:val="0"/>
              </w:rPr>
            </w:r>
          </w:p>
        </w:tc>
        <w:tc>
          <w:tcPr>
            <w:gridSpan w:val="3"/>
            <w:shd w:fill="c6d9f1" w:val="clear"/>
            <w:vAlign w:val="center"/>
          </w:tcPr>
          <w:p w:rsidR="00000000" w:rsidDel="00000000" w:rsidP="00000000" w:rsidRDefault="00000000" w:rsidRPr="00000000" w14:paraId="000000E1">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EȘALONARE ÎN TIMP</w:t>
            </w:r>
          </w:p>
        </w:tc>
        <w:tc>
          <w:tcPr>
            <w:vMerge w:val="restart"/>
            <w:shd w:fill="c6d9f1" w:val="clear"/>
            <w:vAlign w:val="center"/>
          </w:tcPr>
          <w:p w:rsidR="00000000" w:rsidDel="00000000" w:rsidP="00000000" w:rsidRDefault="00000000" w:rsidRPr="00000000" w14:paraId="000000E4">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ACTIVITĂȚI DE ÎNVĂȚARE</w:t>
            </w:r>
          </w:p>
        </w:tc>
        <w:tc>
          <w:tcPr>
            <w:gridSpan w:val="2"/>
            <w:vMerge w:val="restart"/>
            <w:shd w:fill="c6d9f1" w:val="clear"/>
            <w:vAlign w:val="center"/>
          </w:tcPr>
          <w:p w:rsidR="00000000" w:rsidDel="00000000" w:rsidP="00000000" w:rsidRDefault="00000000" w:rsidRPr="00000000" w14:paraId="000000E5">
            <w:pPr>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NOTE</w:t>
            </w:r>
            <w:r w:rsidDel="00000000" w:rsidR="00000000" w:rsidRPr="00000000">
              <w:rPr>
                <w:rtl w:val="0"/>
              </w:rPr>
            </w:r>
          </w:p>
        </w:tc>
      </w:tr>
      <w:tr>
        <w:trPr>
          <w:cantSplit w:val="0"/>
          <w:trHeight w:val="303" w:hRule="atLeast"/>
          <w:tblHeader w:val="0"/>
        </w:trPr>
        <w:tc>
          <w:tcPr>
            <w:vMerge w:val="continue"/>
            <w:shd w:fill="c6d9f1" w:val="clear"/>
          </w:tcPr>
          <w:p w:rsidR="00000000" w:rsidDel="00000000" w:rsidP="00000000" w:rsidRDefault="00000000" w:rsidRPr="00000000" w14:paraId="000000E7">
            <w:pPr>
              <w:widowControl w:val="0"/>
              <w:spacing w:line="276" w:lineRule="auto"/>
              <w:rPr>
                <w:rFonts w:ascii="Cambria" w:cs="Cambria" w:eastAsia="Cambria" w:hAnsi="Cambria"/>
                <w:sz w:val="24"/>
                <w:szCs w:val="24"/>
              </w:rPr>
            </w:pPr>
            <w:r w:rsidDel="00000000" w:rsidR="00000000" w:rsidRPr="00000000">
              <w:rPr>
                <w:rtl w:val="0"/>
              </w:rPr>
            </w:r>
          </w:p>
        </w:tc>
        <w:tc>
          <w:tcPr>
            <w:vMerge w:val="continue"/>
            <w:shd w:fill="c6d9f1" w:val="clear"/>
            <w:vAlign w:val="center"/>
          </w:tcPr>
          <w:p w:rsidR="00000000" w:rsidDel="00000000" w:rsidP="00000000" w:rsidRDefault="00000000" w:rsidRPr="00000000" w14:paraId="000000E8">
            <w:pPr>
              <w:widowControl w:val="0"/>
              <w:spacing w:line="276" w:lineRule="auto"/>
              <w:rPr>
                <w:rFonts w:ascii="Cambria" w:cs="Cambria" w:eastAsia="Cambria" w:hAnsi="Cambria"/>
                <w:sz w:val="24"/>
                <w:szCs w:val="24"/>
              </w:rPr>
            </w:pPr>
            <w:r w:rsidDel="00000000" w:rsidR="00000000" w:rsidRPr="00000000">
              <w:rPr>
                <w:rtl w:val="0"/>
              </w:rPr>
            </w:r>
          </w:p>
        </w:tc>
        <w:tc>
          <w:tcPr>
            <w:vMerge w:val="continue"/>
            <w:shd w:fill="c6d9f1" w:val="clear"/>
            <w:vAlign w:val="center"/>
          </w:tcPr>
          <w:p w:rsidR="00000000" w:rsidDel="00000000" w:rsidP="00000000" w:rsidRDefault="00000000" w:rsidRPr="00000000" w14:paraId="000000E9">
            <w:pPr>
              <w:widowControl w:val="0"/>
              <w:spacing w:line="276" w:lineRule="auto"/>
              <w:rPr>
                <w:rFonts w:ascii="Cambria" w:cs="Cambria" w:eastAsia="Cambria" w:hAnsi="Cambria"/>
                <w:sz w:val="24"/>
                <w:szCs w:val="24"/>
              </w:rPr>
            </w:pPr>
            <w:r w:rsidDel="00000000" w:rsidR="00000000" w:rsidRPr="00000000">
              <w:rPr>
                <w:rtl w:val="0"/>
              </w:rPr>
            </w:r>
          </w:p>
        </w:tc>
        <w:tc>
          <w:tcPr>
            <w:shd w:fill="c6d9f1" w:val="clear"/>
            <w:vAlign w:val="center"/>
          </w:tcPr>
          <w:p w:rsidR="00000000" w:rsidDel="00000000" w:rsidP="00000000" w:rsidRDefault="00000000" w:rsidRPr="00000000" w14:paraId="000000EA">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w:t>
            </w:r>
          </w:p>
        </w:tc>
        <w:tc>
          <w:tcPr>
            <w:gridSpan w:val="2"/>
            <w:shd w:fill="c6d9f1" w:val="clear"/>
            <w:vAlign w:val="center"/>
          </w:tcPr>
          <w:p w:rsidR="00000000" w:rsidDel="00000000" w:rsidP="00000000" w:rsidRDefault="00000000" w:rsidRPr="00000000" w14:paraId="000000EB">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Data</w:t>
            </w:r>
          </w:p>
        </w:tc>
        <w:tc>
          <w:tcPr>
            <w:vMerge w:val="continue"/>
            <w:shd w:fill="c6d9f1" w:val="clear"/>
            <w:vAlign w:val="center"/>
          </w:tcPr>
          <w:p w:rsidR="00000000" w:rsidDel="00000000" w:rsidP="00000000" w:rsidRDefault="00000000" w:rsidRPr="00000000" w14:paraId="000000ED">
            <w:pPr>
              <w:widowControl w:val="0"/>
              <w:spacing w:line="276" w:lineRule="auto"/>
              <w:rPr>
                <w:rFonts w:ascii="Cambria" w:cs="Cambria" w:eastAsia="Cambria" w:hAnsi="Cambria"/>
                <w:b w:val="1"/>
                <w:bCs w:val="1"/>
                <w:sz w:val="24"/>
                <w:szCs w:val="24"/>
              </w:rPr>
            </w:pPr>
            <w:r w:rsidDel="00000000" w:rsidR="00000000" w:rsidRPr="00000000">
              <w:rPr>
                <w:rtl w:val="0"/>
              </w:rPr>
            </w:r>
          </w:p>
        </w:tc>
        <w:tc>
          <w:tcPr>
            <w:gridSpan w:val="2"/>
            <w:vMerge w:val="continue"/>
            <w:shd w:fill="c6d9f1" w:val="clear"/>
            <w:vAlign w:val="center"/>
          </w:tcPr>
          <w:p w:rsidR="00000000" w:rsidDel="00000000" w:rsidP="00000000" w:rsidRDefault="00000000" w:rsidRPr="00000000" w14:paraId="000000EE">
            <w:pPr>
              <w:widowControl w:val="0"/>
              <w:spacing w:line="276" w:lineRule="auto"/>
              <w:rPr>
                <w:rFonts w:ascii="Cambria" w:cs="Cambria" w:eastAsia="Cambria" w:hAnsi="Cambria"/>
                <w:b w:val="1"/>
                <w:bCs w:val="1"/>
                <w:sz w:val="24"/>
                <w:szCs w:val="24"/>
              </w:rPr>
            </w:pPr>
            <w:r w:rsidDel="00000000" w:rsidR="00000000" w:rsidRPr="00000000">
              <w:rPr>
                <w:rtl w:val="0"/>
              </w:rPr>
            </w:r>
          </w:p>
        </w:tc>
      </w:tr>
      <w:tr>
        <w:trPr>
          <w:cantSplit w:val="0"/>
          <w:trHeight w:val="408" w:hRule="atLeast"/>
          <w:tblHeader w:val="0"/>
        </w:trPr>
        <w:tc>
          <w:tcPr>
            <w:gridSpan w:val="9"/>
            <w:shd w:fill="daeef3" w:val="clear"/>
          </w:tcPr>
          <w:p w:rsidR="00000000" w:rsidDel="00000000" w:rsidP="00000000" w:rsidRDefault="00000000" w:rsidRPr="00000000" w14:paraId="000000F0">
            <w:pPr>
              <w:spacing w:line="240" w:lineRule="auto"/>
              <w:jc w:val="center"/>
              <w:rPr>
                <w:rFonts w:ascii="Cambria" w:cs="Cambria" w:eastAsia="Cambria" w:hAnsi="Cambria"/>
                <w:b w:val="1"/>
                <w:bCs w:val="1"/>
                <w:sz w:val="28"/>
                <w:szCs w:val="28"/>
                <w:shd w:fill="daeef3" w:val="clear"/>
              </w:rPr>
            </w:pPr>
            <w:r w:rsidDel="00000000" w:rsidR="00000000" w:rsidRPr="00000000">
              <w:rPr>
                <w:rFonts w:ascii="Cambria" w:cs="Cambria" w:eastAsia="Cambria" w:hAnsi="Cambria"/>
                <w:b w:val="1"/>
                <w:bCs w:val="1"/>
                <w:sz w:val="28"/>
                <w:szCs w:val="28"/>
                <w:shd w:fill="daeef3" w:val="clear"/>
                <w:rtl w:val="0"/>
              </w:rPr>
              <w:t xml:space="preserve">Semestrul I</w:t>
            </w:r>
          </w:p>
          <w:p w:rsidR="00000000" w:rsidDel="00000000" w:rsidP="00000000" w:rsidRDefault="00000000" w:rsidRPr="00000000" w14:paraId="000000F1">
            <w:pPr>
              <w:spacing w:line="240" w:lineRule="auto"/>
              <w:jc w:val="center"/>
              <w:rPr>
                <w:rFonts w:ascii="Cambria" w:cs="Cambria" w:eastAsia="Cambria" w:hAnsi="Cambria"/>
                <w:b w:val="1"/>
                <w:bCs w:val="1"/>
                <w:sz w:val="24"/>
                <w:szCs w:val="24"/>
                <w:shd w:fill="daeef3" w:val="clear"/>
              </w:rPr>
            </w:pPr>
            <w:r w:rsidDel="00000000" w:rsidR="00000000" w:rsidRPr="00000000">
              <w:rPr>
                <w:rtl w:val="0"/>
              </w:rPr>
            </w:r>
          </w:p>
        </w:tc>
      </w:tr>
      <w:tr>
        <w:trPr>
          <w:cantSplit w:val="0"/>
          <w:trHeight w:val="408" w:hRule="atLeast"/>
          <w:tblHeader w:val="0"/>
        </w:trPr>
        <w:tc>
          <w:tcPr>
            <w:gridSpan w:val="9"/>
            <w:shd w:fill="daeef3" w:val="clear"/>
          </w:tcPr>
          <w:p w:rsidR="00000000" w:rsidDel="00000000" w:rsidP="00000000" w:rsidRDefault="00000000" w:rsidRPr="00000000" w14:paraId="000000FA">
            <w:pPr>
              <w:spacing w:line="240" w:lineRule="auto"/>
              <w:jc w:val="center"/>
              <w:rPr>
                <w:rFonts w:ascii="Cambria" w:cs="Cambria" w:eastAsia="Cambria" w:hAnsi="Cambria"/>
                <w:b w:val="1"/>
                <w:bCs w:val="1"/>
                <w:sz w:val="24"/>
                <w:szCs w:val="24"/>
                <w:shd w:fill="daeef3" w:val="clear"/>
              </w:rPr>
            </w:pPr>
            <w:r w:rsidDel="00000000" w:rsidR="00000000" w:rsidRPr="00000000">
              <w:rPr>
                <w:rtl w:val="0"/>
              </w:rPr>
            </w:r>
          </w:p>
          <w:p w:rsidR="00000000" w:rsidDel="00000000" w:rsidP="00000000" w:rsidRDefault="00000000" w:rsidRPr="00000000" w14:paraId="000000FB">
            <w:pPr>
              <w:spacing w:line="240" w:lineRule="auto"/>
              <w:jc w:val="center"/>
              <w:rPr>
                <w:rFonts w:ascii="Cambria" w:cs="Cambria" w:eastAsia="Cambria" w:hAnsi="Cambria"/>
                <w:b w:val="1"/>
                <w:bCs w:val="1"/>
                <w:sz w:val="24"/>
                <w:szCs w:val="24"/>
                <w:shd w:fill="daeef3" w:val="clear"/>
              </w:rPr>
            </w:pPr>
            <w:r w:rsidDel="00000000" w:rsidR="00000000" w:rsidRPr="00000000">
              <w:rPr>
                <w:rFonts w:ascii="Cambria" w:cs="Cambria" w:eastAsia="Cambria" w:hAnsi="Cambria"/>
                <w:b w:val="1"/>
                <w:bCs w:val="1"/>
                <w:sz w:val="24"/>
                <w:szCs w:val="24"/>
                <w:shd w:fill="daeef3" w:val="clear"/>
                <w:rtl w:val="0"/>
              </w:rPr>
              <w:t xml:space="preserve">Unitatea de învățare 1. BIOLOGIA CA ȘTIINȚĂ- 4 ore</w:t>
            </w:r>
          </w:p>
          <w:p w:rsidR="00000000" w:rsidDel="00000000" w:rsidP="00000000" w:rsidRDefault="00000000" w:rsidRPr="00000000" w14:paraId="000000FC">
            <w:pPr>
              <w:spacing w:line="240" w:lineRule="auto"/>
              <w:jc w:val="center"/>
              <w:rPr>
                <w:rFonts w:ascii="Cambria" w:cs="Cambria" w:eastAsia="Cambria" w:hAnsi="Cambria"/>
                <w:b w:val="1"/>
                <w:bCs w:val="1"/>
                <w:sz w:val="24"/>
                <w:szCs w:val="24"/>
                <w:shd w:fill="daeef3" w:val="clear"/>
              </w:rPr>
            </w:pPr>
            <w:r w:rsidDel="00000000" w:rsidR="00000000" w:rsidRPr="00000000">
              <w:rPr>
                <w:rtl w:val="0"/>
              </w:rPr>
            </w:r>
          </w:p>
        </w:tc>
      </w:tr>
      <w:tr>
        <w:trPr>
          <w:cantSplit w:val="0"/>
          <w:trHeight w:val="6152.601562500002" w:hRule="atLeast"/>
          <w:tblHeader w:val="0"/>
        </w:trPr>
        <w:tc>
          <w:tcPr>
            <w:vMerge w:val="restart"/>
          </w:tcPr>
          <w:p w:rsidR="00000000" w:rsidDel="00000000" w:rsidP="00000000" w:rsidRDefault="00000000" w:rsidRPr="00000000" w14:paraId="00000105">
            <w:pPr>
              <w:spacing w:line="240" w:lineRule="auto"/>
              <w:rPr>
                <w:rFonts w:ascii="Cambria" w:cs="Cambria" w:eastAsia="Cambria" w:hAnsi="Cambria"/>
                <w:b w:val="1"/>
                <w:bCs w:val="1"/>
                <w:color w:val="000066"/>
                <w:sz w:val="24"/>
                <w:szCs w:val="24"/>
              </w:rPr>
            </w:pPr>
            <w:r w:rsidDel="00000000" w:rsidR="00000000" w:rsidRPr="00000000">
              <w:rPr>
                <w:rtl w:val="0"/>
              </w:rPr>
            </w:r>
          </w:p>
          <w:p w:rsidR="00000000" w:rsidDel="00000000" w:rsidP="00000000" w:rsidRDefault="00000000" w:rsidRPr="00000000" w14:paraId="00000106">
            <w:pPr>
              <w:spacing w:line="240" w:lineRule="auto"/>
              <w:rPr>
                <w:rFonts w:ascii="Cambria" w:cs="Cambria" w:eastAsia="Cambria" w:hAnsi="Cambria"/>
                <w:b w:val="1"/>
                <w:bCs w:val="1"/>
                <w:color w:val="000066"/>
                <w:sz w:val="24"/>
                <w:szCs w:val="24"/>
              </w:rPr>
            </w:pPr>
            <w:r w:rsidDel="00000000" w:rsidR="00000000" w:rsidRPr="00000000">
              <w:rPr>
                <w:rtl w:val="0"/>
              </w:rPr>
            </w:r>
          </w:p>
          <w:p w:rsidR="00000000" w:rsidDel="00000000" w:rsidP="00000000" w:rsidRDefault="00000000" w:rsidRPr="00000000" w14:paraId="00000107">
            <w:pPr>
              <w:spacing w:line="240" w:lineRule="auto"/>
              <w:rPr>
                <w:rFonts w:ascii="Cambria" w:cs="Cambria" w:eastAsia="Cambria" w:hAnsi="Cambria"/>
                <w:b w:val="1"/>
                <w:bCs w:val="1"/>
                <w:color w:val="000066"/>
                <w:sz w:val="24"/>
                <w:szCs w:val="24"/>
              </w:rPr>
            </w:pPr>
            <w:r w:rsidDel="00000000" w:rsidR="00000000" w:rsidRPr="00000000">
              <w:rPr>
                <w:rtl w:val="0"/>
              </w:rPr>
            </w:r>
          </w:p>
          <w:p w:rsidR="00000000" w:rsidDel="00000000" w:rsidP="00000000" w:rsidRDefault="00000000" w:rsidRPr="00000000" w14:paraId="00000108">
            <w:pPr>
              <w:spacing w:line="24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09">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ştiinţelor biologice.</w:t>
            </w:r>
          </w:p>
          <w:p w:rsidR="00000000" w:rsidDel="00000000" w:rsidP="00000000" w:rsidRDefault="00000000" w:rsidRPr="00000000" w14:paraId="0000010A">
            <w:pPr>
              <w:ind w:left="306" w:hanging="284"/>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0B">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metodelor de cercetare în biologie.</w:t>
            </w:r>
          </w:p>
          <w:p w:rsidR="00000000" w:rsidDel="00000000" w:rsidP="00000000" w:rsidRDefault="00000000" w:rsidRPr="00000000" w14:paraId="0000010C">
            <w:pPr>
              <w:ind w:left="306" w:hanging="284"/>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0D">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instrumentarului şi a tehnicilor de laborator în procesul de investigaţie a lumii vii.</w:t>
            </w:r>
          </w:p>
          <w:p w:rsidR="00000000" w:rsidDel="00000000" w:rsidP="00000000" w:rsidRDefault="00000000" w:rsidRPr="00000000" w14:paraId="0000010E">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0F">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 importanţei ştiinţelor biologice în dezvoltarea economiei ţării.</w:t>
            </w:r>
          </w:p>
        </w:tc>
        <w:tc>
          <w:tcPr/>
          <w:p w:rsidR="00000000" w:rsidDel="00000000" w:rsidP="00000000" w:rsidRDefault="00000000" w:rsidRPr="00000000" w14:paraId="00000110">
            <w:pPr>
              <w:numPr>
                <w:ilvl w:val="1"/>
                <w:numId w:val="18"/>
              </w:numPr>
              <w:tabs>
                <w:tab w:val="left" w:leader="none" w:pos="465"/>
              </w:tabs>
              <w:spacing w:line="240" w:lineRule="auto"/>
              <w:ind w:left="465" w:hanging="4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Recapitularea și consolidarea cunoștințelor la unitățile de conținut studiate din clasa a IX-a.</w:t>
            </w:r>
          </w:p>
          <w:p w:rsidR="00000000" w:rsidDel="00000000" w:rsidP="00000000" w:rsidRDefault="00000000" w:rsidRPr="00000000" w14:paraId="00000111">
            <w:pPr>
              <w:tabs>
                <w:tab w:val="left" w:leader="none" w:pos="465"/>
              </w:tabs>
              <w:ind w:left="465" w:hanging="4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2">
            <w:pPr>
              <w:numPr>
                <w:ilvl w:val="1"/>
                <w:numId w:val="18"/>
              </w:numPr>
              <w:tabs>
                <w:tab w:val="left" w:leader="none" w:pos="465"/>
              </w:tabs>
              <w:spacing w:line="240" w:lineRule="auto"/>
              <w:ind w:left="465" w:hanging="4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Ştiinţe biologice. Metode de cercetare.</w:t>
            </w:r>
          </w:p>
          <w:p w:rsidR="00000000" w:rsidDel="00000000" w:rsidP="00000000" w:rsidRDefault="00000000" w:rsidRPr="00000000" w14:paraId="00000113">
            <w:pPr>
              <w:tabs>
                <w:tab w:val="left" w:leader="none" w:pos="216"/>
                <w:tab w:val="left" w:leader="none" w:pos="465"/>
              </w:tabs>
              <w:ind w:left="452"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Lucrare practică nr. 1 </w:t>
            </w:r>
            <w:r w:rsidDel="00000000" w:rsidR="00000000" w:rsidRPr="00000000">
              <w:rPr>
                <w:rFonts w:ascii="Cambria" w:cs="Cambria" w:eastAsia="Cambria" w:hAnsi="Cambria"/>
                <w:sz w:val="24"/>
                <w:szCs w:val="24"/>
                <w:rtl w:val="0"/>
              </w:rPr>
              <w:t xml:space="preserve">„ Tehnica obținerii preparatelor vegetale proaspete”.</w:t>
            </w:r>
          </w:p>
          <w:p w:rsidR="00000000" w:rsidDel="00000000" w:rsidP="00000000" w:rsidRDefault="00000000" w:rsidRPr="00000000" w14:paraId="00000114">
            <w:pPr>
              <w:numPr>
                <w:ilvl w:val="1"/>
                <w:numId w:val="18"/>
              </w:numPr>
              <w:tabs>
                <w:tab w:val="left" w:leader="none" w:pos="465"/>
              </w:tabs>
              <w:spacing w:line="240" w:lineRule="auto"/>
              <w:ind w:left="465" w:hanging="4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Evaluare inițială</w:t>
            </w:r>
          </w:p>
          <w:p w:rsidR="00000000" w:rsidDel="00000000" w:rsidP="00000000" w:rsidRDefault="00000000" w:rsidRPr="00000000" w14:paraId="00000115">
            <w:pPr>
              <w:tabs>
                <w:tab w:val="left" w:leader="none" w:pos="465"/>
              </w:tabs>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6">
            <w:pPr>
              <w:numPr>
                <w:ilvl w:val="1"/>
                <w:numId w:val="18"/>
              </w:numPr>
              <w:tabs>
                <w:tab w:val="left" w:leader="none" w:pos="465"/>
              </w:tabs>
              <w:spacing w:line="240" w:lineRule="auto"/>
              <w:ind w:left="465" w:hanging="4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Ştiinţe biologice în Republica Moldova.</w:t>
            </w:r>
          </w:p>
          <w:p w:rsidR="00000000" w:rsidDel="00000000" w:rsidP="00000000" w:rsidRDefault="00000000" w:rsidRPr="00000000" w14:paraId="00000117">
            <w:pPr>
              <w:spacing w:line="259"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8">
            <w:pPr>
              <w:tabs>
                <w:tab w:val="left" w:leader="none" w:pos="4194"/>
              </w:tabs>
              <w:spacing w:line="24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19">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1A">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C">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D">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1E">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1F">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0">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1">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22">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3">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24">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5">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6">
            <w:pPr>
              <w:rPr>
                <w:rFonts w:ascii="Cambria" w:cs="Cambria" w:eastAsia="Cambria" w:hAnsi="Cambria"/>
                <w:sz w:val="24"/>
                <w:szCs w:val="24"/>
              </w:rPr>
            </w:pPr>
            <w:r w:rsidDel="00000000" w:rsidR="00000000" w:rsidRPr="00000000">
              <w:rPr>
                <w:rtl w:val="0"/>
              </w:rPr>
            </w:r>
          </w:p>
        </w:tc>
        <w:tc>
          <w:tcPr>
            <w:gridSpan w:val="2"/>
          </w:tcPr>
          <w:p w:rsidR="00000000" w:rsidDel="00000000" w:rsidP="00000000" w:rsidRDefault="00000000" w:rsidRPr="00000000" w14:paraId="00000127">
            <w:pPr>
              <w:jc w:val="center"/>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29">
            <w:pPr>
              <w:numPr>
                <w:ilvl w:val="0"/>
                <w:numId w:val="21"/>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Prezentarea științelor  biologice în schemă corelativă.</w:t>
            </w:r>
          </w:p>
          <w:p w:rsidR="00000000" w:rsidDel="00000000" w:rsidP="00000000" w:rsidRDefault="00000000" w:rsidRPr="00000000" w14:paraId="0000012A">
            <w:pPr>
              <w:numPr>
                <w:ilvl w:val="0"/>
                <w:numId w:val="21"/>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lucrării practice cu tema: „Tehnica obținerii preparatelor vegetale proaspete, pentru observarea celulelor la microscop”.</w:t>
            </w:r>
          </w:p>
          <w:p w:rsidR="00000000" w:rsidDel="00000000" w:rsidP="00000000" w:rsidRDefault="00000000" w:rsidRPr="00000000" w14:paraId="0000012B">
            <w:pPr>
              <w:numPr>
                <w:ilvl w:val="0"/>
                <w:numId w:val="21"/>
              </w:numPr>
              <w:spacing w:line="240" w:lineRule="auto"/>
              <w:ind w:left="339"/>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Realizarea proiectului de grup cu tema: „Realizări ale științelor biologice în Republica Moldova și aplicabilitatea lor”.</w:t>
            </w:r>
            <w:r w:rsidDel="00000000" w:rsidR="00000000" w:rsidRPr="00000000">
              <w:rPr>
                <w:rtl w:val="0"/>
              </w:rPr>
            </w:r>
          </w:p>
          <w:p w:rsidR="00000000" w:rsidDel="00000000" w:rsidP="00000000" w:rsidRDefault="00000000" w:rsidRPr="00000000" w14:paraId="0000012C">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D">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E">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2F">
            <w:pPr>
              <w:spacing w:line="240" w:lineRule="auto"/>
              <w:rPr>
                <w:rFonts w:ascii="Cambria" w:cs="Cambria" w:eastAsia="Cambria" w:hAnsi="Cambria"/>
                <w:b w:val="1"/>
                <w:bCs w:val="1"/>
                <w:sz w:val="24"/>
                <w:szCs w:val="24"/>
              </w:rPr>
            </w:pPr>
            <w:r w:rsidDel="00000000" w:rsidR="00000000" w:rsidRPr="00000000">
              <w:rPr>
                <w:rtl w:val="0"/>
              </w:rPr>
            </w:r>
          </w:p>
        </w:tc>
        <w:tc>
          <w:tcPr>
            <w:gridSpan w:val="2"/>
          </w:tcPr>
          <w:p w:rsidR="00000000" w:rsidDel="00000000" w:rsidP="00000000" w:rsidRDefault="00000000" w:rsidRPr="00000000" w14:paraId="00000130">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3">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34">
            <w:pPr>
              <w:jc w:val="center"/>
              <w:rPr>
                <w:rFonts w:ascii="Cambria" w:cs="Cambria" w:eastAsia="Cambria" w:hAnsi="Cambria"/>
                <w:b w:val="1"/>
                <w:bCs w:val="1"/>
                <w:sz w:val="24"/>
                <w:szCs w:val="24"/>
              </w:rPr>
            </w:pPr>
            <w:r w:rsidDel="00000000" w:rsidR="00000000" w:rsidRPr="00000000">
              <w:rPr>
                <w:rtl w:val="0"/>
              </w:rPr>
            </w:r>
          </w:p>
        </w:tc>
      </w:tr>
      <w:tr>
        <w:trPr>
          <w:cantSplit w:val="0"/>
          <w:trHeight w:val="138" w:hRule="atLeast"/>
          <w:tblHeader w:val="0"/>
        </w:trPr>
        <w:tc>
          <w:tcPr>
            <w:vMerge w:val="continue"/>
          </w:tcPr>
          <w:p w:rsidR="00000000" w:rsidDel="00000000" w:rsidP="00000000" w:rsidRDefault="00000000" w:rsidRPr="00000000" w14:paraId="00000136">
            <w:pPr>
              <w:widowControl w:val="0"/>
              <w:spacing w:line="276" w:lineRule="auto"/>
              <w:rPr>
                <w:rFonts w:ascii="Cambria" w:cs="Cambria" w:eastAsia="Cambria" w:hAnsi="Cambria"/>
                <w:b w:val="1"/>
                <w:bCs w:val="1"/>
                <w:sz w:val="24"/>
                <w:szCs w:val="24"/>
              </w:rPr>
            </w:pPr>
            <w:r w:rsidDel="00000000" w:rsidR="00000000" w:rsidRPr="00000000">
              <w:rPr>
                <w:rtl w:val="0"/>
              </w:rPr>
            </w:r>
          </w:p>
        </w:tc>
        <w:tc>
          <w:tcPr>
            <w:gridSpan w:val="8"/>
            <w:shd w:fill="daeef3" w:val="clear"/>
          </w:tcPr>
          <w:p w:rsidR="00000000" w:rsidDel="00000000" w:rsidP="00000000" w:rsidRDefault="00000000" w:rsidRPr="00000000" w14:paraId="00000137">
            <w:pPr>
              <w:spacing w:line="36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Unitatea de învățare 2. CARACTERISTICI GENERALE ALE ORGANISMELOR  - 8 ore  </w:t>
            </w:r>
          </w:p>
        </w:tc>
      </w:tr>
      <w:tr>
        <w:trPr>
          <w:cantSplit w:val="0"/>
          <w:trHeight w:val="138" w:hRule="atLeast"/>
          <w:tblHeader w:val="0"/>
        </w:trPr>
        <w:tc>
          <w:tcPr>
            <w:vMerge w:val="continue"/>
          </w:tcPr>
          <w:p w:rsidR="00000000" w:rsidDel="00000000" w:rsidP="00000000" w:rsidRDefault="00000000" w:rsidRPr="00000000" w14:paraId="0000013F">
            <w:pPr>
              <w:widowControl w:val="0"/>
              <w:spacing w:line="276" w:lineRule="auto"/>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40">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Definirea termenilor: metabolism, reproducere, creştere, dezvoltare, sensibilitate.</w:t>
            </w:r>
          </w:p>
          <w:p w:rsidR="00000000" w:rsidDel="00000000" w:rsidP="00000000" w:rsidRDefault="00000000" w:rsidRPr="00000000" w14:paraId="00000141">
            <w:pPr>
              <w:ind w:left="306" w:hanging="284"/>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2">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însuşirilor generale ale organismelor.</w:t>
            </w:r>
          </w:p>
          <w:p w:rsidR="00000000" w:rsidDel="00000000" w:rsidP="00000000" w:rsidRDefault="00000000" w:rsidRPr="00000000" w14:paraId="00000143">
            <w:pPr>
              <w:ind w:left="306" w:hanging="284"/>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4">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Estimarea rolului metabolismului, reproducerii, creşterii, dezvoltării, sensibilităţii pentru organism.</w:t>
            </w:r>
          </w:p>
          <w:p w:rsidR="00000000" w:rsidDel="00000000" w:rsidP="00000000" w:rsidRDefault="00000000" w:rsidRPr="00000000" w14:paraId="00000145">
            <w:pPr>
              <w:ind w:left="306" w:hanging="284"/>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6">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instrumentarului şi a tehnicilor de laborator în procesul de investigaţie a însuşirilor generale ale organismelor.</w:t>
            </w:r>
          </w:p>
          <w:p w:rsidR="00000000" w:rsidDel="00000000" w:rsidP="00000000" w:rsidRDefault="00000000" w:rsidRPr="00000000" w14:paraId="0000014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8">
            <w:pPr>
              <w:numPr>
                <w:ilvl w:val="0"/>
                <w:numId w:val="1"/>
              </w:numPr>
              <w:spacing w:line="240" w:lineRule="auto"/>
              <w:ind w:left="432"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Proiectarea acţiunilor de menţinere a echilibrului metabolic al organismului.</w:t>
            </w:r>
          </w:p>
        </w:tc>
        <w:tc>
          <w:tcPr/>
          <w:p w:rsidR="00000000" w:rsidDel="00000000" w:rsidP="00000000" w:rsidRDefault="00000000" w:rsidRPr="00000000" w14:paraId="00000149">
            <w:pPr>
              <w:numPr>
                <w:ilvl w:val="1"/>
                <w:numId w:val="10"/>
              </w:numPr>
              <w:tabs>
                <w:tab w:val="left" w:leader="none" w:pos="465"/>
                <w:tab w:val="left" w:leader="none" w:pos="601"/>
                <w:tab w:val="left" w:leader="none" w:pos="4194"/>
              </w:tabs>
              <w:spacing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Metabolismul plastic.</w:t>
            </w:r>
          </w:p>
          <w:p w:rsidR="00000000" w:rsidDel="00000000" w:rsidP="00000000" w:rsidRDefault="00000000" w:rsidRPr="00000000" w14:paraId="0000014A">
            <w:pPr>
              <w:tabs>
                <w:tab w:val="left" w:leader="none" w:pos="465"/>
                <w:tab w:val="left" w:leader="none" w:pos="601"/>
                <w:tab w:val="left" w:leader="none" w:pos="4194"/>
              </w:tabs>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B">
            <w:pPr>
              <w:numPr>
                <w:ilvl w:val="1"/>
                <w:numId w:val="10"/>
              </w:numPr>
              <w:tabs>
                <w:tab w:val="left" w:leader="none" w:pos="465"/>
                <w:tab w:val="left" w:leader="none" w:pos="601"/>
                <w:tab w:val="left" w:leader="none" w:pos="4194"/>
              </w:tabs>
              <w:spacing w:after="160"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Metabolismul energetic.</w:t>
            </w:r>
          </w:p>
          <w:p w:rsidR="00000000" w:rsidDel="00000000" w:rsidP="00000000" w:rsidRDefault="00000000" w:rsidRPr="00000000" w14:paraId="0000014C">
            <w:pPr>
              <w:tabs>
                <w:tab w:val="left" w:leader="none" w:pos="465"/>
              </w:tabs>
              <w:spacing w:line="240" w:lineRule="auto"/>
              <w:ind w:left="465" w:hanging="4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4D">
            <w:pPr>
              <w:numPr>
                <w:ilvl w:val="1"/>
                <w:numId w:val="10"/>
              </w:numPr>
              <w:tabs>
                <w:tab w:val="left" w:leader="none" w:pos="465"/>
                <w:tab w:val="left" w:leader="none" w:pos="601"/>
                <w:tab w:val="left" w:leader="none" w:pos="4194"/>
              </w:tabs>
              <w:spacing w:after="160"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Reproducerea asexuată. </w:t>
            </w:r>
            <w:r w:rsidDel="00000000" w:rsidR="00000000" w:rsidRPr="00000000">
              <w:rPr>
                <w:rtl w:val="0"/>
              </w:rPr>
            </w:r>
          </w:p>
          <w:p w:rsidR="00000000" w:rsidDel="00000000" w:rsidP="00000000" w:rsidRDefault="00000000" w:rsidRPr="00000000" w14:paraId="0000014E">
            <w:pPr>
              <w:tabs>
                <w:tab w:val="left" w:leader="none" w:pos="465"/>
                <w:tab w:val="left" w:leader="none" w:pos="601"/>
                <w:tab w:val="left" w:leader="none" w:pos="4194"/>
              </w:tabs>
              <w:spacing w:lin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2.4 Lucrarea practică nr. 2. „</w:t>
            </w:r>
            <w:r w:rsidDel="00000000" w:rsidR="00000000" w:rsidRPr="00000000">
              <w:rPr>
                <w:rFonts w:ascii="Cambria" w:cs="Cambria" w:eastAsia="Cambria" w:hAnsi="Cambria"/>
                <w:b w:val="1"/>
                <w:bCs w:val="1"/>
                <w:i w:val="1"/>
                <w:iCs w:val="1"/>
                <w:sz w:val="24"/>
                <w:szCs w:val="24"/>
                <w:rtl w:val="0"/>
              </w:rPr>
              <w:t xml:space="preserve">Reproducerea asexuată/ vegetativă pe exemplul unei plante decorative de interior”</w:t>
            </w:r>
            <w:r w:rsidDel="00000000" w:rsidR="00000000" w:rsidRPr="00000000">
              <w:rPr>
                <w:rtl w:val="0"/>
              </w:rPr>
            </w:r>
          </w:p>
          <w:p w:rsidR="00000000" w:rsidDel="00000000" w:rsidP="00000000" w:rsidRDefault="00000000" w:rsidRPr="00000000" w14:paraId="0000014F">
            <w:pPr>
              <w:numPr>
                <w:ilvl w:val="1"/>
                <w:numId w:val="17"/>
              </w:numPr>
              <w:tabs>
                <w:tab w:val="left" w:leader="none" w:pos="465"/>
                <w:tab w:val="left" w:leader="none" w:pos="601"/>
                <w:tab w:val="left" w:leader="none" w:pos="4194"/>
              </w:tabs>
              <w:spacing w:after="160"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Reproducerea sexuată.</w:t>
            </w:r>
            <w:r w:rsidDel="00000000" w:rsidR="00000000" w:rsidRPr="00000000">
              <w:rPr>
                <w:rtl w:val="0"/>
              </w:rPr>
            </w:r>
          </w:p>
          <w:p w:rsidR="00000000" w:rsidDel="00000000" w:rsidP="00000000" w:rsidRDefault="00000000" w:rsidRPr="00000000" w14:paraId="00000150">
            <w:pPr>
              <w:tabs>
                <w:tab w:val="left" w:leader="none" w:pos="465"/>
                <w:tab w:val="left" w:leader="none" w:pos="601"/>
                <w:tab w:val="left" w:leader="none" w:pos="4194"/>
              </w:tabs>
              <w:spacing w:lin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2.6</w:t>
            </w:r>
            <w:r w:rsidDel="00000000" w:rsidR="00000000" w:rsidRPr="00000000">
              <w:rPr>
                <w:rFonts w:ascii="Cambria" w:cs="Cambria" w:eastAsia="Cambria" w:hAnsi="Cambria"/>
                <w:sz w:val="24"/>
                <w:szCs w:val="24"/>
                <w:rtl w:val="0"/>
              </w:rPr>
              <w:t xml:space="preserve"> Creşterea şi dezvoltarea la plante.</w:t>
            </w:r>
            <w:r w:rsidDel="00000000" w:rsidR="00000000" w:rsidRPr="00000000">
              <w:rPr>
                <w:rtl w:val="0"/>
              </w:rPr>
            </w:r>
          </w:p>
          <w:p w:rsidR="00000000" w:rsidDel="00000000" w:rsidP="00000000" w:rsidRDefault="00000000" w:rsidRPr="00000000" w14:paraId="00000151">
            <w:pPr>
              <w:tabs>
                <w:tab w:val="left" w:leader="none" w:pos="465"/>
                <w:tab w:val="left" w:leader="none" w:pos="601"/>
                <w:tab w:val="left" w:leader="none" w:pos="4194"/>
              </w:tabs>
              <w:spacing w:line="240" w:lineRule="auto"/>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Creşterea şi dezvoltarea la animale.</w:t>
            </w:r>
            <w:r w:rsidDel="00000000" w:rsidR="00000000" w:rsidRPr="00000000">
              <w:rPr>
                <w:rtl w:val="0"/>
              </w:rPr>
            </w:r>
          </w:p>
          <w:p w:rsidR="00000000" w:rsidDel="00000000" w:rsidP="00000000" w:rsidRDefault="00000000" w:rsidRPr="00000000" w14:paraId="00000152">
            <w:pPr>
              <w:tabs>
                <w:tab w:val="left" w:leader="none" w:pos="465"/>
                <w:tab w:val="left" w:leader="none" w:pos="601"/>
                <w:tab w:val="left" w:leader="none" w:pos="4194"/>
              </w:tabs>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53">
            <w:pPr>
              <w:tabs>
                <w:tab w:val="left" w:leader="none" w:pos="465"/>
                <w:tab w:val="left" w:leader="none" w:pos="601"/>
                <w:tab w:val="left" w:leader="none" w:pos="4194"/>
              </w:tabs>
              <w:spacing w:lin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2.7</w:t>
            </w:r>
            <w:r w:rsidDel="00000000" w:rsidR="00000000" w:rsidRPr="00000000">
              <w:rPr>
                <w:rFonts w:ascii="Cambria" w:cs="Cambria" w:eastAsia="Cambria" w:hAnsi="Cambria"/>
                <w:sz w:val="24"/>
                <w:szCs w:val="24"/>
                <w:rtl w:val="0"/>
              </w:rPr>
              <w:t xml:space="preserve"> Sensibilitatea organismelor.</w:t>
            </w:r>
            <w:r w:rsidDel="00000000" w:rsidR="00000000" w:rsidRPr="00000000">
              <w:rPr>
                <w:rtl w:val="0"/>
              </w:rPr>
            </w:r>
          </w:p>
          <w:p w:rsidR="00000000" w:rsidDel="00000000" w:rsidP="00000000" w:rsidRDefault="00000000" w:rsidRPr="00000000" w14:paraId="00000154">
            <w:pPr>
              <w:tabs>
                <w:tab w:val="left" w:leader="none" w:pos="607"/>
                <w:tab w:val="left" w:leader="none" w:pos="748"/>
                <w:tab w:val="left" w:leader="none" w:pos="4194"/>
              </w:tabs>
              <w:spacing w:after="160"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5">
            <w:pPr>
              <w:tabs>
                <w:tab w:val="left" w:leader="none" w:pos="607"/>
                <w:tab w:val="left" w:leader="none" w:pos="748"/>
                <w:tab w:val="left" w:leader="none" w:pos="4194"/>
              </w:tabs>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2.8</w:t>
            </w:r>
            <w:r w:rsidDel="00000000" w:rsidR="00000000" w:rsidRPr="00000000">
              <w:rPr>
                <w:rFonts w:ascii="Cambria" w:cs="Cambria" w:eastAsia="Cambria" w:hAnsi="Cambria"/>
                <w:sz w:val="24"/>
                <w:szCs w:val="24"/>
                <w:rtl w:val="0"/>
              </w:rPr>
              <w:t xml:space="preserve"> Recapitularea și sistematizarea cunoștințelor.</w:t>
            </w:r>
          </w:p>
          <w:p w:rsidR="00000000" w:rsidDel="00000000" w:rsidP="00000000" w:rsidRDefault="00000000" w:rsidRPr="00000000" w14:paraId="00000156">
            <w:pPr>
              <w:tabs>
                <w:tab w:val="left" w:leader="none" w:pos="607"/>
                <w:tab w:val="left" w:leader="none" w:pos="742"/>
              </w:tabs>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7">
            <w:pPr>
              <w:tabs>
                <w:tab w:val="left" w:leader="none" w:pos="607"/>
                <w:tab w:val="left" w:leader="none" w:pos="742"/>
                <w:tab w:val="left" w:leader="none" w:pos="4194"/>
              </w:tabs>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 Evaluare sumativă: </w:t>
            </w:r>
            <w:r w:rsidDel="00000000" w:rsidR="00000000" w:rsidRPr="00000000">
              <w:rPr>
                <w:rFonts w:ascii="Cambria" w:cs="Cambria" w:eastAsia="Cambria" w:hAnsi="Cambria"/>
                <w:b w:val="1"/>
                <w:bCs w:val="1"/>
                <w:i w:val="1"/>
                <w:iCs w:val="1"/>
                <w:sz w:val="24"/>
                <w:szCs w:val="24"/>
                <w:rtl w:val="0"/>
              </w:rPr>
              <w:t xml:space="preserve">„Științe biologice. Caracteristici generale ale organismelor”.</w:t>
            </w:r>
            <w:r w:rsidDel="00000000" w:rsidR="00000000" w:rsidRPr="00000000">
              <w:rPr>
                <w:rtl w:val="0"/>
              </w:rPr>
            </w:r>
          </w:p>
          <w:p w:rsidR="00000000" w:rsidDel="00000000" w:rsidP="00000000" w:rsidRDefault="00000000" w:rsidRPr="00000000" w14:paraId="00000158">
            <w:pPr>
              <w:tabs>
                <w:tab w:val="left" w:leader="none" w:pos="607"/>
                <w:tab w:val="left" w:leader="none" w:pos="742"/>
                <w:tab w:val="left" w:leader="none" w:pos="4194"/>
              </w:tabs>
              <w:spacing w:line="240" w:lineRule="auto"/>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59">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5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C">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5D">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5E">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5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0">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61">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2">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3">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64">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5">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6">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67">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9">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1</w:t>
            </w:r>
          </w:p>
          <w:p w:rsidR="00000000" w:rsidDel="00000000" w:rsidP="00000000" w:rsidRDefault="00000000" w:rsidRPr="00000000" w14:paraId="0000016A">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C">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tc>
        <w:tc>
          <w:tcPr>
            <w:gridSpan w:val="2"/>
          </w:tcPr>
          <w:p w:rsidR="00000000" w:rsidDel="00000000" w:rsidP="00000000" w:rsidRDefault="00000000" w:rsidRPr="00000000" w14:paraId="0000016D">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E">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6F">
            <w:pPr>
              <w:jc w:val="center"/>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71">
            <w:pPr>
              <w:numPr>
                <w:ilvl w:val="0"/>
                <w:numId w:val="23"/>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Reprezentarea schematică a metabolismului ca proces general.</w:t>
            </w:r>
          </w:p>
          <w:p w:rsidR="00000000" w:rsidDel="00000000" w:rsidP="00000000" w:rsidRDefault="00000000" w:rsidRPr="00000000" w14:paraId="00000172">
            <w:pPr>
              <w:numPr>
                <w:ilvl w:val="0"/>
                <w:numId w:val="23"/>
              </w:numPr>
              <w:spacing w:line="240" w:lineRule="auto"/>
              <w:ind w:left="339"/>
              <w:rPr>
                <w:sz w:val="24"/>
                <w:szCs w:val="24"/>
              </w:rPr>
            </w:pPr>
            <w:r w:rsidDel="00000000" w:rsidR="00000000" w:rsidRPr="00000000">
              <w:rPr>
                <w:rFonts w:ascii="Cambria" w:cs="Cambria" w:eastAsia="Cambria" w:hAnsi="Cambria"/>
                <w:sz w:val="24"/>
                <w:szCs w:val="24"/>
                <w:rtl w:val="0"/>
              </w:rPr>
              <w:t xml:space="preserve">Realizarea lucrării practice cu tema: „Reproducerea asexuată/ vegetativă pe exemplul unei plante decorative de interior”</w:t>
            </w:r>
            <w:r w:rsidDel="00000000" w:rsidR="00000000" w:rsidRPr="00000000">
              <w:rPr>
                <w:rFonts w:ascii="Cambria" w:cs="Cambria" w:eastAsia="Cambria" w:hAnsi="Cambria"/>
                <w:b w:val="1"/>
                <w:bCs w:val="1"/>
                <w:i w:val="1"/>
                <w:iCs w:val="1"/>
                <w:sz w:val="24"/>
                <w:szCs w:val="24"/>
                <w:rtl w:val="0"/>
              </w:rPr>
              <w:t xml:space="preserve"> </w:t>
            </w:r>
            <w:r w:rsidDel="00000000" w:rsidR="00000000" w:rsidRPr="00000000">
              <w:rPr>
                <w:rFonts w:ascii="Cambria" w:cs="Cambria" w:eastAsia="Cambria" w:hAnsi="Cambria"/>
                <w:sz w:val="24"/>
                <w:szCs w:val="24"/>
                <w:rtl w:val="0"/>
              </w:rPr>
              <w:t xml:space="preserve">Propunerea soluțiilor pentru menținerea echilibrată a metabolismului.</w:t>
            </w:r>
          </w:p>
          <w:p w:rsidR="00000000" w:rsidDel="00000000" w:rsidP="00000000" w:rsidRDefault="00000000" w:rsidRPr="00000000" w14:paraId="00000173">
            <w:pPr>
              <w:numPr>
                <w:ilvl w:val="0"/>
                <w:numId w:val="23"/>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Stabilirea indicelui corporal de masă și a rațiilor alimentare echilibrate caloric.</w:t>
            </w:r>
          </w:p>
          <w:p w:rsidR="00000000" w:rsidDel="00000000" w:rsidP="00000000" w:rsidRDefault="00000000" w:rsidRPr="00000000" w14:paraId="00000174">
            <w:pPr>
              <w:numPr>
                <w:ilvl w:val="0"/>
                <w:numId w:val="23"/>
              </w:numPr>
              <w:spacing w:line="240" w:lineRule="auto"/>
              <w:ind w:left="339" w:right="-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condițiilor optime pentru sporirea productivității plantelor.</w:t>
            </w:r>
          </w:p>
          <w:p w:rsidR="00000000" w:rsidDel="00000000" w:rsidP="00000000" w:rsidRDefault="00000000" w:rsidRPr="00000000" w14:paraId="00000175">
            <w:pPr>
              <w:numPr>
                <w:ilvl w:val="0"/>
                <w:numId w:val="22"/>
              </w:numPr>
              <w:tabs>
                <w:tab w:val="left" w:leader="none" w:pos="318"/>
              </w:tabs>
              <w:spacing w:line="240" w:lineRule="auto"/>
              <w:ind w:left="318"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experimentului pentru evidențierea fototropismului la plante.</w:t>
            </w:r>
          </w:p>
          <w:p w:rsidR="00000000" w:rsidDel="00000000" w:rsidP="00000000" w:rsidRDefault="00000000" w:rsidRPr="00000000" w14:paraId="00000176">
            <w:pPr>
              <w:tabs>
                <w:tab w:val="left" w:leader="none" w:pos="318"/>
              </w:tabs>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7">
            <w:pPr>
              <w:tabs>
                <w:tab w:val="left" w:leader="none" w:pos="318"/>
              </w:tabs>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8">
            <w:pPr>
              <w:tabs>
                <w:tab w:val="left" w:leader="none" w:pos="318"/>
              </w:tabs>
              <w:spacing w:line="240" w:lineRule="auto"/>
              <w:rPr>
                <w:rFonts w:ascii="Cambria" w:cs="Cambria" w:eastAsia="Cambria" w:hAnsi="Cambria"/>
                <w:sz w:val="24"/>
                <w:szCs w:val="24"/>
              </w:rPr>
            </w:pPr>
            <w:r w:rsidDel="00000000" w:rsidR="00000000" w:rsidRPr="00000000">
              <w:rPr>
                <w:rtl w:val="0"/>
              </w:rPr>
            </w:r>
          </w:p>
        </w:tc>
        <w:tc>
          <w:tcPr>
            <w:gridSpan w:val="2"/>
          </w:tcPr>
          <w:p w:rsidR="00000000" w:rsidDel="00000000" w:rsidP="00000000" w:rsidRDefault="00000000" w:rsidRPr="00000000" w14:paraId="00000179">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17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7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7E">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7F">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0">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3">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4">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6">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7">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8">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9">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8A">
            <w:pPr>
              <w:jc w:val="center"/>
              <w:rPr>
                <w:rFonts w:ascii="Cambria" w:cs="Cambria" w:eastAsia="Cambria" w:hAnsi="Cambria"/>
                <w:b w:val="1"/>
                <w:bCs w:val="1"/>
                <w:sz w:val="24"/>
                <w:szCs w:val="24"/>
              </w:rPr>
            </w:pPr>
            <w:r w:rsidDel="00000000" w:rsidR="00000000" w:rsidRPr="00000000">
              <w:rPr>
                <w:rtl w:val="0"/>
              </w:rPr>
            </w:r>
          </w:p>
        </w:tc>
      </w:tr>
      <w:tr>
        <w:trPr>
          <w:cantSplit w:val="0"/>
          <w:trHeight w:val="138" w:hRule="atLeast"/>
          <w:tblHeader w:val="0"/>
        </w:trPr>
        <w:tc>
          <w:tcPr>
            <w:gridSpan w:val="9"/>
            <w:shd w:fill="eaf1dd" w:val="clear"/>
          </w:tcPr>
          <w:p w:rsidR="00000000" w:rsidDel="00000000" w:rsidP="00000000" w:rsidRDefault="00000000" w:rsidRPr="00000000" w14:paraId="0000018C">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La finele unității de învățare, elevii vor demonstra următoarele finalități subordonate competențelor specifice:</w:t>
            </w:r>
          </w:p>
        </w:tc>
      </w:tr>
      <w:tr>
        <w:trPr>
          <w:cantSplit w:val="0"/>
          <w:trHeight w:val="138" w:hRule="atLeast"/>
          <w:tblHeader w:val="0"/>
        </w:trPr>
        <w:tc>
          <w:tcPr>
            <w:gridSpan w:val="2"/>
          </w:tcPr>
          <w:p w:rsidR="00000000" w:rsidDel="00000000" w:rsidP="00000000" w:rsidRDefault="00000000" w:rsidRPr="00000000" w14:paraId="00000195">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1</w:t>
            </w:r>
          </w:p>
          <w:p w:rsidR="00000000" w:rsidDel="00000000" w:rsidP="00000000" w:rsidRDefault="00000000" w:rsidRPr="00000000" w14:paraId="00000196">
            <w:pPr>
              <w:jc w:val="center"/>
              <w:rPr>
                <w:rFonts w:ascii="Cambria" w:cs="Cambria" w:eastAsia="Cambria" w:hAnsi="Cambria"/>
                <w:b w:val="1"/>
                <w:bCs w:val="1"/>
                <w:sz w:val="24"/>
                <w:szCs w:val="24"/>
              </w:rPr>
            </w:pPr>
            <w:r w:rsidDel="00000000" w:rsidR="00000000" w:rsidRPr="00000000">
              <w:rPr>
                <w:rtl w:val="0"/>
              </w:rPr>
            </w:r>
          </w:p>
        </w:tc>
        <w:tc>
          <w:tcPr>
            <w:gridSpan w:val="7"/>
            <w:vAlign w:val="center"/>
          </w:tcPr>
          <w:p w:rsidR="00000000" w:rsidDel="00000000" w:rsidP="00000000" w:rsidRDefault="00000000" w:rsidRPr="00000000" w14:paraId="00000198">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199">
            <w:pPr>
              <w:numPr>
                <w:ilvl w:val="0"/>
                <w:numId w:val="7"/>
              </w:numPr>
              <w:tabs>
                <w:tab w:val="left" w:leader="none" w:pos="323"/>
              </w:tabs>
              <w:spacing w:line="240" w:lineRule="auto"/>
              <w:ind w:left="323" w:hanging="283"/>
              <w:rPr>
                <w:sz w:val="24"/>
                <w:szCs w:val="24"/>
              </w:rPr>
            </w:pPr>
            <w:r w:rsidDel="00000000" w:rsidR="00000000" w:rsidRPr="00000000">
              <w:rPr>
                <w:rFonts w:ascii="Cambria" w:cs="Cambria" w:eastAsia="Cambria" w:hAnsi="Cambria"/>
                <w:b w:val="1"/>
                <w:bCs w:val="1"/>
                <w:sz w:val="24"/>
                <w:szCs w:val="24"/>
                <w:rtl w:val="0"/>
              </w:rPr>
              <w:t xml:space="preserve">să definească</w:t>
            </w:r>
            <w:r w:rsidDel="00000000" w:rsidR="00000000" w:rsidRPr="00000000">
              <w:rPr>
                <w:rFonts w:ascii="Cambria" w:cs="Cambria" w:eastAsia="Cambria" w:hAnsi="Cambria"/>
                <w:sz w:val="24"/>
                <w:szCs w:val="24"/>
                <w:rtl w:val="0"/>
              </w:rPr>
              <w:t xml:space="preserve"> termeni referitori la caracteristicile generale ale organismelor: metabolism, reproducere, creștere, dezvoltare, sensibilitate;</w:t>
            </w:r>
          </w:p>
          <w:p w:rsidR="00000000" w:rsidDel="00000000" w:rsidP="00000000" w:rsidRDefault="00000000" w:rsidRPr="00000000" w14:paraId="0000019A">
            <w:pPr>
              <w:numPr>
                <w:ilvl w:val="0"/>
                <w:numId w:val="3"/>
              </w:numPr>
              <w:tabs>
                <w:tab w:val="left" w:leader="none" w:pos="323"/>
              </w:tabs>
              <w:spacing w:line="240" w:lineRule="auto"/>
              <w:ind w:left="323" w:right="91" w:hanging="283"/>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să descrie:</w:t>
            </w:r>
          </w:p>
          <w:p w:rsidR="00000000" w:rsidDel="00000000" w:rsidP="00000000" w:rsidRDefault="00000000" w:rsidRPr="00000000" w14:paraId="0000019B">
            <w:pPr>
              <w:numPr>
                <w:ilvl w:val="0"/>
                <w:numId w:val="6"/>
              </w:numPr>
              <w:tabs>
                <w:tab w:val="left" w:leader="none" w:pos="323"/>
                <w:tab w:val="left" w:leader="none" w:pos="1134"/>
              </w:tabs>
              <w:spacing w:line="240" w:lineRule="auto"/>
              <w:ind w:left="323" w:right="91" w:hanging="283"/>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metode de cercetare (observația, experimentul, lucrarea practică, lucrarea de laborator) în biologie;</w:t>
            </w:r>
          </w:p>
          <w:p w:rsidR="00000000" w:rsidDel="00000000" w:rsidP="00000000" w:rsidRDefault="00000000" w:rsidRPr="00000000" w14:paraId="0000019C">
            <w:pPr>
              <w:numPr>
                <w:ilvl w:val="0"/>
                <w:numId w:val="6"/>
              </w:numPr>
              <w:tabs>
                <w:tab w:val="left" w:leader="none" w:pos="323"/>
                <w:tab w:val="left" w:leader="none" w:pos="1134"/>
              </w:tabs>
              <w:spacing w:line="240" w:lineRule="auto"/>
              <w:ind w:left="323" w:right="91" w:hanging="283"/>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caracteristici generale ale organismelor: metabolism, reproducere, creștere, dezvoltare, sensibilitate.</w:t>
            </w:r>
          </w:p>
        </w:tc>
      </w:tr>
      <w:tr>
        <w:trPr>
          <w:cantSplit w:val="0"/>
          <w:trHeight w:val="138" w:hRule="atLeast"/>
          <w:tblHeader w:val="0"/>
        </w:trPr>
        <w:tc>
          <w:tcPr>
            <w:gridSpan w:val="2"/>
          </w:tcPr>
          <w:p w:rsidR="00000000" w:rsidDel="00000000" w:rsidP="00000000" w:rsidRDefault="00000000" w:rsidRPr="00000000" w14:paraId="000001A3">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2</w:t>
            </w:r>
          </w:p>
          <w:p w:rsidR="00000000" w:rsidDel="00000000" w:rsidP="00000000" w:rsidRDefault="00000000" w:rsidRPr="00000000" w14:paraId="000001A4">
            <w:pPr>
              <w:ind w:left="426" w:firstLine="0"/>
              <w:jc w:val="center"/>
              <w:rPr>
                <w:rFonts w:ascii="Cambria" w:cs="Cambria" w:eastAsia="Cambria" w:hAnsi="Cambria"/>
                <w:b w:val="1"/>
                <w:bCs w:val="1"/>
                <w:sz w:val="24"/>
                <w:szCs w:val="24"/>
              </w:rPr>
            </w:pPr>
            <w:r w:rsidDel="00000000" w:rsidR="00000000" w:rsidRPr="00000000">
              <w:rPr>
                <w:rtl w:val="0"/>
              </w:rPr>
            </w:r>
          </w:p>
        </w:tc>
        <w:tc>
          <w:tcPr>
            <w:gridSpan w:val="7"/>
            <w:vAlign w:val="center"/>
          </w:tcPr>
          <w:p w:rsidR="00000000" w:rsidDel="00000000" w:rsidP="00000000" w:rsidRDefault="00000000" w:rsidRPr="00000000" w14:paraId="000001A6">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1A7">
            <w:pPr>
              <w:numPr>
                <w:ilvl w:val="0"/>
                <w:numId w:val="3"/>
              </w:numPr>
              <w:spacing w:line="240" w:lineRule="auto"/>
              <w:ind w:left="323" w:hanging="283"/>
              <w:rPr>
                <w:sz w:val="24"/>
                <w:szCs w:val="24"/>
              </w:rPr>
            </w:pPr>
            <w:r w:rsidDel="00000000" w:rsidR="00000000" w:rsidRPr="00000000">
              <w:rPr>
                <w:rFonts w:ascii="Cambria" w:cs="Cambria" w:eastAsia="Cambria" w:hAnsi="Cambria"/>
                <w:b w:val="1"/>
                <w:bCs w:val="1"/>
                <w:sz w:val="24"/>
                <w:szCs w:val="24"/>
                <w:rtl w:val="0"/>
              </w:rPr>
              <w:t xml:space="preserve">să planifice</w:t>
            </w:r>
            <w:r w:rsidDel="00000000" w:rsidR="00000000" w:rsidRPr="00000000">
              <w:rPr>
                <w:rFonts w:ascii="Cambria" w:cs="Cambria" w:eastAsia="Cambria" w:hAnsi="Cambria"/>
                <w:sz w:val="24"/>
                <w:szCs w:val="24"/>
                <w:rtl w:val="0"/>
              </w:rPr>
              <w:t xml:space="preserve"> experimente de investigație a caracteristicilor generale ale organismelor; </w:t>
            </w:r>
          </w:p>
          <w:p w:rsidR="00000000" w:rsidDel="00000000" w:rsidP="00000000" w:rsidRDefault="00000000" w:rsidRPr="00000000" w14:paraId="000001A8">
            <w:pPr>
              <w:numPr>
                <w:ilvl w:val="0"/>
                <w:numId w:val="3"/>
              </w:numPr>
              <w:spacing w:line="240" w:lineRule="auto"/>
              <w:ind w:left="323" w:hanging="283"/>
              <w:rPr>
                <w:sz w:val="24"/>
                <w:szCs w:val="24"/>
              </w:rPr>
            </w:pPr>
            <w:r w:rsidDel="00000000" w:rsidR="00000000" w:rsidRPr="00000000">
              <w:rPr>
                <w:rFonts w:ascii="Cambria" w:cs="Cambria" w:eastAsia="Cambria" w:hAnsi="Cambria"/>
                <w:b w:val="1"/>
                <w:bCs w:val="1"/>
                <w:sz w:val="24"/>
                <w:szCs w:val="24"/>
                <w:rtl w:val="0"/>
              </w:rPr>
              <w:t xml:space="preserve">să realizeze</w:t>
            </w:r>
            <w:r w:rsidDel="00000000" w:rsidR="00000000" w:rsidRPr="00000000">
              <w:rPr>
                <w:rFonts w:ascii="Cambria" w:cs="Cambria" w:eastAsia="Cambria" w:hAnsi="Cambria"/>
                <w:sz w:val="24"/>
                <w:szCs w:val="24"/>
                <w:rtl w:val="0"/>
              </w:rPr>
              <w:t xml:space="preserve"> experimente de investigație a caracteristicilor generale ale organismelor; </w:t>
            </w:r>
          </w:p>
          <w:p w:rsidR="00000000" w:rsidDel="00000000" w:rsidP="00000000" w:rsidRDefault="00000000" w:rsidRPr="00000000" w14:paraId="000001A9">
            <w:pPr>
              <w:numPr>
                <w:ilvl w:val="0"/>
                <w:numId w:val="3"/>
              </w:numPr>
              <w:spacing w:line="240" w:lineRule="auto"/>
              <w:ind w:left="323" w:hanging="283"/>
              <w:rPr>
                <w:sz w:val="24"/>
                <w:szCs w:val="24"/>
              </w:rPr>
            </w:pPr>
            <w:r w:rsidDel="00000000" w:rsidR="00000000" w:rsidRPr="00000000">
              <w:rPr>
                <w:rFonts w:ascii="Cambria" w:cs="Cambria" w:eastAsia="Cambria" w:hAnsi="Cambria"/>
                <w:b w:val="1"/>
                <w:bCs w:val="1"/>
                <w:sz w:val="24"/>
                <w:szCs w:val="24"/>
                <w:rtl w:val="0"/>
              </w:rPr>
              <w:t xml:space="preserve">să interpreteze</w:t>
            </w:r>
            <w:r w:rsidDel="00000000" w:rsidR="00000000" w:rsidRPr="00000000">
              <w:rPr>
                <w:rFonts w:ascii="Cambria" w:cs="Cambria" w:eastAsia="Cambria" w:hAnsi="Cambria"/>
                <w:sz w:val="24"/>
                <w:szCs w:val="24"/>
                <w:rtl w:val="0"/>
              </w:rPr>
              <w:t xml:space="preserve"> date experimentale referitor la caracteristicile generale ale organismelor.</w:t>
            </w:r>
          </w:p>
        </w:tc>
      </w:tr>
      <w:tr>
        <w:trPr>
          <w:cantSplit w:val="0"/>
          <w:trHeight w:val="2786.162109375" w:hRule="atLeast"/>
          <w:tblHeader w:val="0"/>
        </w:trPr>
        <w:tc>
          <w:tcPr>
            <w:gridSpan w:val="2"/>
          </w:tcPr>
          <w:p w:rsidR="00000000" w:rsidDel="00000000" w:rsidP="00000000" w:rsidRDefault="00000000" w:rsidRPr="00000000" w14:paraId="000001B0">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3</w:t>
            </w:r>
          </w:p>
        </w:tc>
        <w:tc>
          <w:tcPr>
            <w:gridSpan w:val="7"/>
            <w:vAlign w:val="center"/>
          </w:tcPr>
          <w:p w:rsidR="00000000" w:rsidDel="00000000" w:rsidP="00000000" w:rsidRDefault="00000000" w:rsidRPr="00000000" w14:paraId="000001B2">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1B3">
            <w:pPr>
              <w:numPr>
                <w:ilvl w:val="0"/>
                <w:numId w:val="8"/>
              </w:numPr>
              <w:spacing w:line="240" w:lineRule="auto"/>
              <w:ind w:left="323" w:hanging="283"/>
              <w:rPr>
                <w:sz w:val="24"/>
                <w:szCs w:val="24"/>
              </w:rPr>
            </w:pPr>
            <w:r w:rsidDel="00000000" w:rsidR="00000000" w:rsidRPr="00000000">
              <w:rPr>
                <w:rFonts w:ascii="Cambria" w:cs="Cambria" w:eastAsia="Cambria" w:hAnsi="Cambria"/>
                <w:b w:val="1"/>
                <w:bCs w:val="1"/>
                <w:sz w:val="24"/>
                <w:szCs w:val="24"/>
                <w:rtl w:val="0"/>
              </w:rPr>
              <w:t xml:space="preserve">să proiecteze</w:t>
            </w:r>
            <w:r w:rsidDel="00000000" w:rsidR="00000000" w:rsidRPr="00000000">
              <w:rPr>
                <w:rFonts w:ascii="Cambria" w:cs="Cambria" w:eastAsia="Cambria" w:hAnsi="Cambria"/>
                <w:sz w:val="24"/>
                <w:szCs w:val="24"/>
                <w:rtl w:val="0"/>
              </w:rPr>
              <w:t xml:space="preserve"> acțiuni de menținere a echilibrului metabolic al organismului.</w:t>
            </w:r>
          </w:p>
          <w:p w:rsidR="00000000" w:rsidDel="00000000" w:rsidP="00000000" w:rsidRDefault="00000000" w:rsidRPr="00000000" w14:paraId="000001B4">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5">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6">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7">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8">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9">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A">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B">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C">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D">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E">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F">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C0">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C1">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C2">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C3">
            <w:pPr>
              <w:spacing w:line="240" w:lineRule="auto"/>
              <w:rPr>
                <w:rFonts w:ascii="Cambria" w:cs="Cambria" w:eastAsia="Cambria" w:hAnsi="Cambria"/>
                <w:sz w:val="24"/>
                <w:szCs w:val="24"/>
              </w:rPr>
            </w:pPr>
            <w:r w:rsidDel="00000000" w:rsidR="00000000" w:rsidRPr="00000000">
              <w:rPr>
                <w:rtl w:val="0"/>
              </w:rPr>
            </w:r>
          </w:p>
        </w:tc>
      </w:tr>
      <w:tr>
        <w:trPr>
          <w:cantSplit w:val="0"/>
          <w:trHeight w:val="278" w:hRule="atLeast"/>
          <w:tblHeader w:val="0"/>
        </w:trPr>
        <w:tc>
          <w:tcPr>
            <w:gridSpan w:val="9"/>
            <w:shd w:fill="daeef3" w:val="clear"/>
          </w:tcPr>
          <w:p w:rsidR="00000000" w:rsidDel="00000000" w:rsidP="00000000" w:rsidRDefault="00000000" w:rsidRPr="00000000" w14:paraId="000001CA">
            <w:pPr>
              <w:tabs>
                <w:tab w:val="left" w:leader="none" w:pos="709"/>
                <w:tab w:val="left" w:leader="none" w:pos="993"/>
              </w:tabs>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Unitatea de învățare 3.  CELULA – UNITATE MORFOFUNCȚIONALĂ A ORGANISMELOR - 12 ore </w:t>
            </w:r>
          </w:p>
        </w:tc>
      </w:tr>
      <w:tr>
        <w:trPr>
          <w:cantSplit w:val="0"/>
          <w:trHeight w:val="2684" w:hRule="atLeast"/>
          <w:tblHeader w:val="0"/>
        </w:trPr>
        <w:tc>
          <w:tcPr/>
          <w:p w:rsidR="00000000" w:rsidDel="00000000" w:rsidP="00000000" w:rsidRDefault="00000000" w:rsidRPr="00000000" w14:paraId="000001D3">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D4">
            <w:pPr>
              <w:spacing w:line="24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D5">
            <w:pPr>
              <w:numPr>
                <w:ilvl w:val="0"/>
                <w:numId w:val="19"/>
              </w:numPr>
              <w:spacing w:line="240" w:lineRule="auto"/>
              <w:ind w:left="306"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Definirea termenilor: celulă, celulă procariotă, celulă eucariotă, țesut, organ, sistem de organe, organism.</w:t>
            </w:r>
          </w:p>
          <w:p w:rsidR="00000000" w:rsidDel="00000000" w:rsidP="00000000" w:rsidRDefault="00000000" w:rsidRPr="00000000" w14:paraId="000001D6">
            <w:pPr>
              <w:ind w:left="306" w:hanging="284"/>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D7">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instrumentarului și a tehnicilor de laborator în procesul de investigație a celulei.</w:t>
            </w:r>
          </w:p>
          <w:p w:rsidR="00000000" w:rsidDel="00000000" w:rsidP="00000000" w:rsidRDefault="00000000" w:rsidRPr="00000000" w14:paraId="000001D8">
            <w:pPr>
              <w:ind w:left="306" w:hanging="284"/>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D9">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substanțelor anorganice și organice caracteristice celulei.</w:t>
            </w:r>
          </w:p>
          <w:p w:rsidR="00000000" w:rsidDel="00000000" w:rsidP="00000000" w:rsidRDefault="00000000" w:rsidRPr="00000000" w14:paraId="000001DA">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DB">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Estimarea rolului substanțelor anorganice și organice caracteristice celulei. </w:t>
            </w:r>
          </w:p>
          <w:p w:rsidR="00000000" w:rsidDel="00000000" w:rsidP="00000000" w:rsidRDefault="00000000" w:rsidRPr="00000000" w14:paraId="000001DC">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DD">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diferitor tipuri de celule și țesuturi.</w:t>
            </w:r>
          </w:p>
          <w:p w:rsidR="00000000" w:rsidDel="00000000" w:rsidP="00000000" w:rsidRDefault="00000000" w:rsidRPr="00000000" w14:paraId="000001DE">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DF">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E0">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Descrierea  funcțiilor principale ale organitelor celulare, ale celulei și ale țesuturilor.</w:t>
            </w:r>
          </w:p>
          <w:p w:rsidR="00000000" w:rsidDel="00000000" w:rsidP="00000000" w:rsidRDefault="00000000" w:rsidRPr="00000000" w14:paraId="000001E1">
            <w:pPr>
              <w:ind w:left="306"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E2">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Compararea structurii diferitor tipuri de celule. </w:t>
            </w:r>
          </w:p>
          <w:p w:rsidR="00000000" w:rsidDel="00000000" w:rsidP="00000000" w:rsidRDefault="00000000" w:rsidRPr="00000000" w14:paraId="000001E3">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E4">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Stabilirea corelației între nivelele de organizare a organismului.</w:t>
            </w:r>
            <w:r w:rsidDel="00000000" w:rsidR="00000000" w:rsidRPr="00000000">
              <w:rPr>
                <w:rtl w:val="0"/>
              </w:rPr>
            </w:r>
          </w:p>
          <w:p w:rsidR="00000000" w:rsidDel="00000000" w:rsidP="00000000" w:rsidRDefault="00000000" w:rsidRPr="00000000" w14:paraId="000001E5">
            <w:pPr>
              <w:numPr>
                <w:ilvl w:val="1"/>
                <w:numId w:val="12"/>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 semnificației vitale a substanțelor anorganice și organice pentru organism.</w:t>
            </w:r>
          </w:p>
          <w:p w:rsidR="00000000" w:rsidDel="00000000" w:rsidP="00000000" w:rsidRDefault="00000000" w:rsidRPr="00000000" w14:paraId="000001E6">
            <w:pPr>
              <w:spacing w:line="24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1E7">
            <w:pPr>
              <w:numPr>
                <w:ilvl w:val="1"/>
                <w:numId w:val="11"/>
              </w:numPr>
              <w:tabs>
                <w:tab w:val="left" w:leader="none" w:pos="451"/>
              </w:tabs>
              <w:spacing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Compoziţia chimică a celulei: substanţe anorganice – apă, săruri minerale.</w:t>
            </w:r>
          </w:p>
          <w:p w:rsidR="00000000" w:rsidDel="00000000" w:rsidP="00000000" w:rsidRDefault="00000000" w:rsidRPr="00000000" w14:paraId="000001E8">
            <w:pPr>
              <w:numPr>
                <w:ilvl w:val="1"/>
                <w:numId w:val="11"/>
              </w:numPr>
              <w:tabs>
                <w:tab w:val="left" w:leader="none" w:pos="451"/>
              </w:tabs>
              <w:spacing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Compoziţia chimică a celulei: substanţe organice – hidrați de carbon, lipide, – proteine, ADN, ARN, ATP.</w:t>
            </w:r>
          </w:p>
          <w:p w:rsidR="00000000" w:rsidDel="00000000" w:rsidP="00000000" w:rsidRDefault="00000000" w:rsidRPr="00000000" w14:paraId="000001E9">
            <w:pPr>
              <w:tabs>
                <w:tab w:val="left" w:leader="none" w:pos="451"/>
              </w:tabs>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EA">
            <w:pPr>
              <w:numPr>
                <w:ilvl w:val="1"/>
                <w:numId w:val="11"/>
              </w:numPr>
              <w:tabs>
                <w:tab w:val="left" w:leader="none" w:pos="451"/>
              </w:tabs>
              <w:spacing w:line="240" w:lineRule="auto"/>
              <w:ind w:left="360"/>
              <w:rPr>
                <w:rFonts w:ascii="Times New Roman" w:cs="Times New Roman" w:eastAsia="Times New Roman" w:hAnsi="Times New Roman"/>
                <w:sz w:val="24"/>
                <w:szCs w:val="24"/>
              </w:rPr>
            </w:pPr>
            <w:r w:rsidDel="00000000" w:rsidR="00000000" w:rsidRPr="00000000">
              <w:rPr>
                <w:rFonts w:ascii="Cambria" w:cs="Cambria" w:eastAsia="Cambria" w:hAnsi="Cambria"/>
                <w:b w:val="1"/>
                <w:bCs w:val="1"/>
                <w:sz w:val="24"/>
                <w:szCs w:val="24"/>
                <w:rtl w:val="0"/>
              </w:rPr>
              <w:t xml:space="preserve">Lucrare de laborator nr.1</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b w:val="1"/>
                <w:bCs w:val="1"/>
                <w:i w:val="1"/>
                <w:iCs w:val="1"/>
                <w:sz w:val="24"/>
                <w:szCs w:val="24"/>
                <w:rtl w:val="0"/>
              </w:rPr>
              <w:t xml:space="preserve">Evidențierea unor substanțe organice în celulă.”</w:t>
            </w:r>
            <w:r w:rsidDel="00000000" w:rsidR="00000000" w:rsidRPr="00000000">
              <w:rPr>
                <w:rtl w:val="0"/>
              </w:rPr>
            </w:r>
          </w:p>
          <w:p w:rsidR="00000000" w:rsidDel="00000000" w:rsidP="00000000" w:rsidRDefault="00000000" w:rsidRPr="00000000" w14:paraId="000001EB">
            <w:pPr>
              <w:numPr>
                <w:ilvl w:val="1"/>
                <w:numId w:val="11"/>
              </w:numPr>
              <w:tabs>
                <w:tab w:val="left" w:leader="none" w:pos="451"/>
              </w:tabs>
              <w:spacing w:after="160"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Structura celulei procariote</w:t>
            </w:r>
          </w:p>
          <w:p w:rsidR="00000000" w:rsidDel="00000000" w:rsidP="00000000" w:rsidRDefault="00000000" w:rsidRPr="00000000" w14:paraId="000001EC">
            <w:pPr>
              <w:numPr>
                <w:ilvl w:val="1"/>
                <w:numId w:val="11"/>
              </w:numPr>
              <w:tabs>
                <w:tab w:val="left" w:leader="none" w:pos="451"/>
              </w:tabs>
              <w:spacing w:line="240" w:lineRule="auto"/>
              <w:ind w:left="46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Structura celulei eucariote: vegetală, animală. </w:t>
            </w:r>
            <w:r w:rsidDel="00000000" w:rsidR="00000000" w:rsidRPr="00000000">
              <w:rPr>
                <w:rtl w:val="0"/>
              </w:rPr>
            </w:r>
          </w:p>
          <w:p w:rsidR="00000000" w:rsidDel="00000000" w:rsidP="00000000" w:rsidRDefault="00000000" w:rsidRPr="00000000" w14:paraId="000001ED">
            <w:pPr>
              <w:numPr>
                <w:ilvl w:val="1"/>
                <w:numId w:val="11"/>
              </w:numPr>
              <w:tabs>
                <w:tab w:val="left" w:leader="none" w:pos="451"/>
              </w:tabs>
              <w:spacing w:line="240" w:lineRule="auto"/>
              <w:ind w:left="465"/>
              <w:rPr>
                <w:rFonts w:ascii="Times New Roman" w:cs="Times New Roman" w:eastAsia="Times New Roman" w:hAnsi="Times New Roman"/>
                <w:sz w:val="24"/>
                <w:szCs w:val="24"/>
              </w:rPr>
            </w:pPr>
            <w:r w:rsidDel="00000000" w:rsidR="00000000" w:rsidRPr="00000000">
              <w:rPr>
                <w:rFonts w:ascii="Cambria" w:cs="Cambria" w:eastAsia="Cambria" w:hAnsi="Cambria"/>
                <w:b w:val="1"/>
                <w:bCs w:val="1"/>
                <w:sz w:val="24"/>
                <w:szCs w:val="24"/>
                <w:rtl w:val="0"/>
              </w:rPr>
              <w:t xml:space="preserve">Lucrarea practică nr. 3.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b w:val="1"/>
                <w:bCs w:val="1"/>
                <w:i w:val="1"/>
                <w:iCs w:val="1"/>
                <w:sz w:val="24"/>
                <w:szCs w:val="24"/>
                <w:rtl w:val="0"/>
              </w:rPr>
              <w:t xml:space="preserve">Modelarea structurii unei celule eucariote.”</w:t>
            </w:r>
            <w:r w:rsidDel="00000000" w:rsidR="00000000" w:rsidRPr="00000000">
              <w:rPr>
                <w:rtl w:val="0"/>
              </w:rPr>
            </w:r>
          </w:p>
          <w:p w:rsidR="00000000" w:rsidDel="00000000" w:rsidP="00000000" w:rsidRDefault="00000000" w:rsidRPr="00000000" w14:paraId="000001EE">
            <w:pPr>
              <w:numPr>
                <w:ilvl w:val="1"/>
                <w:numId w:val="11"/>
              </w:numPr>
              <w:tabs>
                <w:tab w:val="left" w:leader="none" w:pos="451"/>
              </w:tabs>
              <w:spacing w:line="240" w:lineRule="auto"/>
              <w:ind w:left="46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Organizarea celulelor în ţesuturi:  ţesuturi vegetale.</w:t>
            </w:r>
          </w:p>
          <w:p w:rsidR="00000000" w:rsidDel="00000000" w:rsidP="00000000" w:rsidRDefault="00000000" w:rsidRPr="00000000" w14:paraId="000001EF">
            <w:pPr>
              <w:tabs>
                <w:tab w:val="left" w:leader="none" w:pos="451"/>
              </w:tabs>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F0">
            <w:pPr>
              <w:numPr>
                <w:ilvl w:val="1"/>
                <w:numId w:val="11"/>
              </w:numPr>
              <w:tabs>
                <w:tab w:val="left" w:leader="none" w:pos="451"/>
              </w:tabs>
              <w:spacing w:line="240" w:lineRule="auto"/>
              <w:ind w:left="46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Lucrarea practică nr.4 </w:t>
            </w:r>
          </w:p>
          <w:p w:rsidR="00000000" w:rsidDel="00000000" w:rsidP="00000000" w:rsidRDefault="00000000" w:rsidRPr="00000000" w14:paraId="000001F1">
            <w:pPr>
              <w:tabs>
                <w:tab w:val="left" w:leader="none" w:pos="451"/>
              </w:tabs>
              <w:spacing w:line="240" w:lineRule="auto"/>
              <w:ind w:left="465"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„Studierea la microscop a  ţesuturilor vegetale” </w:t>
            </w:r>
          </w:p>
          <w:p w:rsidR="00000000" w:rsidDel="00000000" w:rsidP="00000000" w:rsidRDefault="00000000" w:rsidRPr="00000000" w14:paraId="000001F2">
            <w:pPr>
              <w:numPr>
                <w:ilvl w:val="1"/>
                <w:numId w:val="11"/>
              </w:numPr>
              <w:tabs>
                <w:tab w:val="left" w:leader="none" w:pos="451"/>
              </w:tabs>
              <w:spacing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Organizarea celulelor în ţesuturi:  ţesuturi animale.</w:t>
            </w:r>
          </w:p>
          <w:p w:rsidR="00000000" w:rsidDel="00000000" w:rsidP="00000000" w:rsidRDefault="00000000" w:rsidRPr="00000000" w14:paraId="000001F3">
            <w:pPr>
              <w:numPr>
                <w:ilvl w:val="1"/>
                <w:numId w:val="11"/>
              </w:numPr>
              <w:tabs>
                <w:tab w:val="left" w:leader="none" w:pos="451"/>
              </w:tabs>
              <w:spacing w:line="240" w:lineRule="auto"/>
              <w:ind w:left="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Lucrarea practică nr.5 </w:t>
            </w:r>
          </w:p>
          <w:p w:rsidR="00000000" w:rsidDel="00000000" w:rsidP="00000000" w:rsidRDefault="00000000" w:rsidRPr="00000000" w14:paraId="000001F4">
            <w:pPr>
              <w:tabs>
                <w:tab w:val="left" w:leader="none" w:pos="451"/>
              </w:tabs>
              <w:spacing w:line="240" w:lineRule="auto"/>
              <w:ind w:left="465"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„Studierea la microscop a ţesuturilor animale”</w:t>
            </w:r>
          </w:p>
          <w:p w:rsidR="00000000" w:rsidDel="00000000" w:rsidP="00000000" w:rsidRDefault="00000000" w:rsidRPr="00000000" w14:paraId="000001F5">
            <w:pPr>
              <w:numPr>
                <w:ilvl w:val="1"/>
                <w:numId w:val="11"/>
              </w:numPr>
              <w:tabs>
                <w:tab w:val="left" w:leader="none" w:pos="451"/>
              </w:tabs>
              <w:spacing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Organizarea țesuturilor în organe și si steme de organe la plante și animale</w:t>
            </w:r>
          </w:p>
          <w:p w:rsidR="00000000" w:rsidDel="00000000" w:rsidP="00000000" w:rsidRDefault="00000000" w:rsidRPr="00000000" w14:paraId="000001F6">
            <w:pPr>
              <w:tabs>
                <w:tab w:val="left" w:leader="none" w:pos="451"/>
              </w:tabs>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F7">
            <w:pPr>
              <w:numPr>
                <w:ilvl w:val="1"/>
                <w:numId w:val="11"/>
              </w:numPr>
              <w:tabs>
                <w:tab w:val="left" w:leader="none" w:pos="451"/>
              </w:tabs>
              <w:spacing w:line="240" w:lineRule="auto"/>
              <w:ind w:left="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 Evaluare sumativă </w:t>
            </w:r>
            <w:r w:rsidDel="00000000" w:rsidR="00000000" w:rsidRPr="00000000">
              <w:rPr>
                <w:rFonts w:ascii="Cambria" w:cs="Cambria" w:eastAsia="Cambria" w:hAnsi="Cambria"/>
                <w:b w:val="1"/>
                <w:bCs w:val="1"/>
                <w:i w:val="1"/>
                <w:iCs w:val="1"/>
                <w:sz w:val="24"/>
                <w:szCs w:val="24"/>
                <w:rtl w:val="0"/>
              </w:rPr>
              <w:t xml:space="preserve">„Celula, unitatea morfofuncțională a organismelor”</w:t>
            </w:r>
            <w:r w:rsidDel="00000000" w:rsidR="00000000" w:rsidRPr="00000000">
              <w:rPr>
                <w:rtl w:val="0"/>
              </w:rPr>
            </w:r>
          </w:p>
          <w:p w:rsidR="00000000" w:rsidDel="00000000" w:rsidP="00000000" w:rsidRDefault="00000000" w:rsidRPr="00000000" w14:paraId="000001F8">
            <w:pPr>
              <w:tabs>
                <w:tab w:val="left" w:leader="none" w:pos="451"/>
              </w:tabs>
              <w:spacing w:line="240" w:lineRule="auto"/>
              <w:ind w:left="36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F9">
            <w:pPr>
              <w:tabs>
                <w:tab w:val="left" w:leader="none" w:pos="451"/>
              </w:tabs>
              <w:spacing w:after="160" w:line="240" w:lineRule="auto"/>
              <w:ind w:left="360" w:firstLine="0"/>
              <w:rPr>
                <w:rFonts w:ascii="Cambria" w:cs="Cambria" w:eastAsia="Cambria" w:hAnsi="Cambria"/>
                <w:b w:val="1"/>
                <w:bCs w:val="1"/>
                <w:sz w:val="24"/>
                <w:szCs w:val="24"/>
              </w:rPr>
            </w:pPr>
            <w:r w:rsidDel="00000000" w:rsidR="00000000" w:rsidRPr="00000000">
              <w:rPr>
                <w:rtl w:val="0"/>
              </w:rPr>
            </w:r>
          </w:p>
        </w:tc>
        <w:tc>
          <w:tcPr/>
          <w:p w:rsidR="00000000" w:rsidDel="00000000" w:rsidP="00000000" w:rsidRDefault="00000000" w:rsidRPr="00000000" w14:paraId="000001F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F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FC">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FD">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1FE">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FF">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00">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01">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02">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03">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04">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05">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06">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07">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08">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09">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0A">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0B">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0C">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0D">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0E">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0F">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0">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1">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12">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3">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4">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15">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6">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tc>
        <w:tc>
          <w:tcPr>
            <w:gridSpan w:val="2"/>
          </w:tcPr>
          <w:p w:rsidR="00000000" w:rsidDel="00000000" w:rsidP="00000000" w:rsidRDefault="00000000" w:rsidRPr="00000000" w14:paraId="0000021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9">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A">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C">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D">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E">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F">
            <w:pPr>
              <w:jc w:val="center"/>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21">
            <w:pPr>
              <w:numPr>
                <w:ilvl w:val="0"/>
                <w:numId w:val="24"/>
              </w:numPr>
              <w:spacing w:line="240" w:lineRule="auto"/>
              <w:ind w:left="34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Efectuarea lucrării de laborator:  „ Realizarea reacțiilor calitative pentru  evidențierea unor substanțe organice în celulă” </w:t>
            </w:r>
          </w:p>
          <w:p w:rsidR="00000000" w:rsidDel="00000000" w:rsidP="00000000" w:rsidRDefault="00000000" w:rsidRPr="00000000" w14:paraId="00000222">
            <w:pPr>
              <w:numPr>
                <w:ilvl w:val="0"/>
                <w:numId w:val="24"/>
              </w:numPr>
              <w:spacing w:line="240" w:lineRule="auto"/>
              <w:ind w:left="34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Observarea structurii celulei cu ajutorul lupei și  a microscopului. </w:t>
            </w:r>
          </w:p>
          <w:p w:rsidR="00000000" w:rsidDel="00000000" w:rsidP="00000000" w:rsidRDefault="00000000" w:rsidRPr="00000000" w14:paraId="00000223">
            <w:pPr>
              <w:numPr>
                <w:ilvl w:val="0"/>
                <w:numId w:val="24"/>
              </w:numPr>
              <w:spacing w:line="240" w:lineRule="auto"/>
              <w:ind w:left="34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lucrării practice cu tema: „Modelarea structurii unei celule eucariote”.</w:t>
            </w:r>
          </w:p>
          <w:p w:rsidR="00000000" w:rsidDel="00000000" w:rsidP="00000000" w:rsidRDefault="00000000" w:rsidRPr="00000000" w14:paraId="00000224">
            <w:pPr>
              <w:numPr>
                <w:ilvl w:val="0"/>
                <w:numId w:val="24"/>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lucrării practice cu tema:</w:t>
            </w:r>
          </w:p>
          <w:p w:rsidR="00000000" w:rsidDel="00000000" w:rsidP="00000000" w:rsidRDefault="00000000" w:rsidRPr="00000000" w14:paraId="00000225">
            <w:pPr>
              <w:ind w:left="331" w:right="-89" w:hanging="14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„Studierea la microscop     a  ţesuturilor vegetale”</w:t>
            </w:r>
          </w:p>
          <w:p w:rsidR="00000000" w:rsidDel="00000000" w:rsidP="00000000" w:rsidRDefault="00000000" w:rsidRPr="00000000" w14:paraId="00000226">
            <w:pPr>
              <w:numPr>
                <w:ilvl w:val="0"/>
                <w:numId w:val="24"/>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lucrării practice cu tema:</w:t>
            </w:r>
          </w:p>
          <w:p w:rsidR="00000000" w:rsidDel="00000000" w:rsidP="00000000" w:rsidRDefault="00000000" w:rsidRPr="00000000" w14:paraId="00000227">
            <w:pPr>
              <w:ind w:left="331" w:right="-8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„Studierea la microscop a  ţesuturilor animale”</w:t>
            </w:r>
          </w:p>
          <w:p w:rsidR="00000000" w:rsidDel="00000000" w:rsidP="00000000" w:rsidRDefault="00000000" w:rsidRPr="00000000" w14:paraId="00000228">
            <w:pPr>
              <w:numPr>
                <w:ilvl w:val="0"/>
                <w:numId w:val="24"/>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Reprezentarea grafică a circulației substanțelor în corpul plantelor.</w:t>
            </w:r>
          </w:p>
          <w:p w:rsidR="00000000" w:rsidDel="00000000" w:rsidP="00000000" w:rsidRDefault="00000000" w:rsidRPr="00000000" w14:paraId="00000229">
            <w:pPr>
              <w:numPr>
                <w:ilvl w:val="0"/>
                <w:numId w:val="24"/>
              </w:numPr>
              <w:spacing w:line="240" w:lineRule="auto"/>
              <w:ind w:left="339"/>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Realizarea unei planșe murale/ digitale cu reprezentarea  grafică a nivelelor de organizare a unui organism</w:t>
            </w:r>
            <w:r w:rsidDel="00000000" w:rsidR="00000000" w:rsidRPr="00000000">
              <w:rPr>
                <w:rtl w:val="0"/>
              </w:rPr>
            </w:r>
          </w:p>
          <w:p w:rsidR="00000000" w:rsidDel="00000000" w:rsidP="00000000" w:rsidRDefault="00000000" w:rsidRPr="00000000" w14:paraId="0000022A">
            <w:pPr>
              <w:numPr>
                <w:ilvl w:val="0"/>
                <w:numId w:val="24"/>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Elaborarea meniurilor/rațiilor alimentare referitoare la unele afecțiuni metabolice la om.</w:t>
            </w:r>
          </w:p>
        </w:tc>
        <w:tc>
          <w:tcPr>
            <w:gridSpan w:val="2"/>
          </w:tcPr>
          <w:p w:rsidR="00000000" w:rsidDel="00000000" w:rsidP="00000000" w:rsidRDefault="00000000" w:rsidRPr="00000000" w14:paraId="0000022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2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2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2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2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3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3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3">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4">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6">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7">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8">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9">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A">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B">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C">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E">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3F">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40">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4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4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43">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44">
            <w:pPr>
              <w:jc w:val="center"/>
              <w:rPr>
                <w:rFonts w:ascii="Cambria" w:cs="Cambria" w:eastAsia="Cambria" w:hAnsi="Cambria"/>
                <w:b w:val="1"/>
                <w:bCs w:val="1"/>
                <w:sz w:val="24"/>
                <w:szCs w:val="24"/>
              </w:rPr>
            </w:pPr>
            <w:r w:rsidDel="00000000" w:rsidR="00000000" w:rsidRPr="00000000">
              <w:rPr>
                <w:rtl w:val="0"/>
              </w:rPr>
            </w:r>
          </w:p>
        </w:tc>
      </w:tr>
      <w:tr>
        <w:trPr>
          <w:cantSplit w:val="0"/>
          <w:trHeight w:val="138" w:hRule="atLeast"/>
          <w:tblHeader w:val="0"/>
        </w:trPr>
        <w:tc>
          <w:tcPr>
            <w:gridSpan w:val="9"/>
            <w:shd w:fill="eaf1dd" w:val="clear"/>
          </w:tcPr>
          <w:p w:rsidR="00000000" w:rsidDel="00000000" w:rsidP="00000000" w:rsidRDefault="00000000" w:rsidRPr="00000000" w14:paraId="00000246">
            <w:pPr>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La finele unității de învățare, elevii vor demonstra următoarele finalități subordonate competențelor specifice:</w:t>
            </w:r>
          </w:p>
        </w:tc>
      </w:tr>
      <w:tr>
        <w:trPr>
          <w:cantSplit w:val="0"/>
          <w:trHeight w:val="138" w:hRule="atLeast"/>
          <w:tblHeader w:val="0"/>
        </w:trPr>
        <w:tc>
          <w:tcPr>
            <w:gridSpan w:val="2"/>
          </w:tcPr>
          <w:p w:rsidR="00000000" w:rsidDel="00000000" w:rsidP="00000000" w:rsidRDefault="00000000" w:rsidRPr="00000000" w14:paraId="0000024F">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1</w:t>
            </w:r>
          </w:p>
          <w:p w:rsidR="00000000" w:rsidDel="00000000" w:rsidP="00000000" w:rsidRDefault="00000000" w:rsidRPr="00000000" w14:paraId="00000250">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51">
            <w:pPr>
              <w:jc w:val="center"/>
              <w:rPr>
                <w:rFonts w:ascii="Cambria" w:cs="Cambria" w:eastAsia="Cambria" w:hAnsi="Cambria"/>
                <w:b w:val="1"/>
                <w:bCs w:val="1"/>
                <w:sz w:val="24"/>
                <w:szCs w:val="24"/>
              </w:rPr>
            </w:pPr>
            <w:r w:rsidDel="00000000" w:rsidR="00000000" w:rsidRPr="00000000">
              <w:rPr>
                <w:rtl w:val="0"/>
              </w:rPr>
            </w:r>
          </w:p>
        </w:tc>
        <w:tc>
          <w:tcPr>
            <w:gridSpan w:val="7"/>
          </w:tcPr>
          <w:p w:rsidR="00000000" w:rsidDel="00000000" w:rsidP="00000000" w:rsidRDefault="00000000" w:rsidRPr="00000000" w14:paraId="00000253">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254">
            <w:pPr>
              <w:numPr>
                <w:ilvl w:val="0"/>
                <w:numId w:val="7"/>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definească</w:t>
            </w:r>
            <w:r w:rsidDel="00000000" w:rsidR="00000000" w:rsidRPr="00000000">
              <w:rPr>
                <w:rFonts w:ascii="Cambria" w:cs="Cambria" w:eastAsia="Cambria" w:hAnsi="Cambria"/>
                <w:sz w:val="24"/>
                <w:szCs w:val="24"/>
                <w:rtl w:val="0"/>
              </w:rPr>
              <w:t xml:space="preserve"> termeni referitor la structura celulei și a țesuturilor: celulă, celulă procariotă, celulă eucariotă, țesut;</w:t>
            </w:r>
          </w:p>
          <w:p w:rsidR="00000000" w:rsidDel="00000000" w:rsidP="00000000" w:rsidRDefault="00000000" w:rsidRPr="00000000" w14:paraId="00000255">
            <w:pPr>
              <w:numPr>
                <w:ilvl w:val="0"/>
                <w:numId w:val="5"/>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recunoască </w:t>
            </w:r>
            <w:r w:rsidDel="00000000" w:rsidR="00000000" w:rsidRPr="00000000">
              <w:rPr>
                <w:rFonts w:ascii="Cambria" w:cs="Cambria" w:eastAsia="Cambria" w:hAnsi="Cambria"/>
                <w:sz w:val="24"/>
                <w:szCs w:val="24"/>
                <w:rtl w:val="0"/>
              </w:rPr>
              <w:t xml:space="preserve">diferite tipuri de celule și țesuturi;</w:t>
            </w:r>
          </w:p>
          <w:p w:rsidR="00000000" w:rsidDel="00000000" w:rsidP="00000000" w:rsidRDefault="00000000" w:rsidRPr="00000000" w14:paraId="00000256">
            <w:pPr>
              <w:numPr>
                <w:ilvl w:val="0"/>
                <w:numId w:val="6"/>
              </w:numPr>
              <w:spacing w:line="240" w:lineRule="auto"/>
              <w:ind w:left="317" w:right="91" w:hanging="283"/>
              <w:rPr>
                <w:sz w:val="24"/>
                <w:szCs w:val="24"/>
              </w:rPr>
            </w:pPr>
            <w:r w:rsidDel="00000000" w:rsidR="00000000" w:rsidRPr="00000000">
              <w:rPr>
                <w:rFonts w:ascii="Cambria" w:cs="Cambria" w:eastAsia="Cambria" w:hAnsi="Cambria"/>
                <w:b w:val="1"/>
                <w:bCs w:val="1"/>
                <w:sz w:val="24"/>
                <w:szCs w:val="24"/>
                <w:rtl w:val="0"/>
              </w:rPr>
              <w:t xml:space="preserve">să descrie </w:t>
            </w:r>
            <w:r w:rsidDel="00000000" w:rsidR="00000000" w:rsidRPr="00000000">
              <w:rPr>
                <w:rFonts w:ascii="Cambria" w:cs="Cambria" w:eastAsia="Cambria" w:hAnsi="Cambria"/>
                <w:sz w:val="24"/>
                <w:szCs w:val="24"/>
                <w:rtl w:val="0"/>
              </w:rPr>
              <w:t xml:space="preserve">funcțiile principale ale organitelor celulare, ale celulei și ale țesuturilor;</w:t>
            </w:r>
          </w:p>
          <w:p w:rsidR="00000000" w:rsidDel="00000000" w:rsidP="00000000" w:rsidRDefault="00000000" w:rsidRPr="00000000" w14:paraId="00000257">
            <w:pPr>
              <w:numPr>
                <w:ilvl w:val="0"/>
                <w:numId w:val="3"/>
              </w:numPr>
              <w:spacing w:line="240" w:lineRule="auto"/>
              <w:ind w:left="317" w:hanging="283"/>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să estimeze rolul:</w:t>
            </w:r>
          </w:p>
          <w:p w:rsidR="00000000" w:rsidDel="00000000" w:rsidP="00000000" w:rsidRDefault="00000000" w:rsidRPr="00000000" w14:paraId="00000258">
            <w:pPr>
              <w:numPr>
                <w:ilvl w:val="0"/>
                <w:numId w:val="4"/>
              </w:numPr>
              <w:spacing w:line="240" w:lineRule="auto"/>
              <w:ind w:left="317" w:hanging="283"/>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celulei ca unitate morfofuncțională a organismelor vii.</w:t>
            </w:r>
          </w:p>
          <w:p w:rsidR="00000000" w:rsidDel="00000000" w:rsidP="00000000" w:rsidRDefault="00000000" w:rsidRPr="00000000" w14:paraId="00000259">
            <w:pPr>
              <w:numPr>
                <w:ilvl w:val="0"/>
                <w:numId w:val="4"/>
              </w:numPr>
              <w:spacing w:line="240" w:lineRule="auto"/>
              <w:ind w:left="317" w:hanging="283"/>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substanțelor anorganice și organice caracteristice celulei.</w:t>
            </w:r>
          </w:p>
        </w:tc>
      </w:tr>
      <w:tr>
        <w:trPr>
          <w:cantSplit w:val="0"/>
          <w:trHeight w:val="138" w:hRule="atLeast"/>
          <w:tblHeader w:val="0"/>
        </w:trPr>
        <w:tc>
          <w:tcPr>
            <w:gridSpan w:val="2"/>
          </w:tcPr>
          <w:p w:rsidR="00000000" w:rsidDel="00000000" w:rsidP="00000000" w:rsidRDefault="00000000" w:rsidRPr="00000000" w14:paraId="00000260">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2</w:t>
            </w:r>
          </w:p>
          <w:p w:rsidR="00000000" w:rsidDel="00000000" w:rsidP="00000000" w:rsidRDefault="00000000" w:rsidRPr="00000000" w14:paraId="00000261">
            <w:pPr>
              <w:ind w:left="426" w:firstLine="0"/>
              <w:jc w:val="center"/>
              <w:rPr>
                <w:rFonts w:ascii="Cambria" w:cs="Cambria" w:eastAsia="Cambria" w:hAnsi="Cambria"/>
                <w:b w:val="1"/>
                <w:bCs w:val="1"/>
                <w:sz w:val="24"/>
                <w:szCs w:val="24"/>
              </w:rPr>
            </w:pPr>
            <w:r w:rsidDel="00000000" w:rsidR="00000000" w:rsidRPr="00000000">
              <w:rPr>
                <w:rtl w:val="0"/>
              </w:rPr>
            </w:r>
          </w:p>
        </w:tc>
        <w:tc>
          <w:tcPr>
            <w:gridSpan w:val="7"/>
          </w:tcPr>
          <w:p w:rsidR="00000000" w:rsidDel="00000000" w:rsidP="00000000" w:rsidRDefault="00000000" w:rsidRPr="00000000" w14:paraId="00000263">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264">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utilizeze</w:t>
            </w:r>
            <w:r w:rsidDel="00000000" w:rsidR="00000000" w:rsidRPr="00000000">
              <w:rPr>
                <w:rFonts w:ascii="Cambria" w:cs="Cambria" w:eastAsia="Cambria" w:hAnsi="Cambria"/>
                <w:sz w:val="24"/>
                <w:szCs w:val="24"/>
                <w:rtl w:val="0"/>
              </w:rPr>
              <w:t xml:space="preserve"> tehnici, aparate și materiale de laborator în procesul de investigație a compoziției, structurilor și funcțiilor celulei, țesuturilor diferitor organisme;</w:t>
            </w:r>
          </w:p>
          <w:p w:rsidR="00000000" w:rsidDel="00000000" w:rsidP="00000000" w:rsidRDefault="00000000" w:rsidRPr="00000000" w14:paraId="00000265">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efectueze</w:t>
            </w:r>
            <w:r w:rsidDel="00000000" w:rsidR="00000000" w:rsidRPr="00000000">
              <w:rPr>
                <w:rFonts w:ascii="Cambria" w:cs="Cambria" w:eastAsia="Cambria" w:hAnsi="Cambria"/>
                <w:sz w:val="24"/>
                <w:szCs w:val="24"/>
                <w:rtl w:val="0"/>
              </w:rPr>
              <w:t xml:space="preserve"> observații referitoare la structura diferitor tipuri de celule și țesuturi;</w:t>
            </w:r>
          </w:p>
          <w:p w:rsidR="00000000" w:rsidDel="00000000" w:rsidP="00000000" w:rsidRDefault="00000000" w:rsidRPr="00000000" w14:paraId="00000266">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înregistreze</w:t>
            </w:r>
            <w:r w:rsidDel="00000000" w:rsidR="00000000" w:rsidRPr="00000000">
              <w:rPr>
                <w:rFonts w:ascii="Cambria" w:cs="Cambria" w:eastAsia="Cambria" w:hAnsi="Cambria"/>
                <w:sz w:val="24"/>
                <w:szCs w:val="24"/>
                <w:rtl w:val="0"/>
              </w:rPr>
              <w:t xml:space="preserve"> date ale observațiilor referitor la structura diferitor tipuri de celule și țesuturi.</w:t>
            </w:r>
          </w:p>
        </w:tc>
      </w:tr>
      <w:tr>
        <w:trPr>
          <w:cantSplit w:val="0"/>
          <w:trHeight w:val="138" w:hRule="atLeast"/>
          <w:tblHeader w:val="0"/>
        </w:trPr>
        <w:tc>
          <w:tcPr>
            <w:gridSpan w:val="2"/>
          </w:tcPr>
          <w:p w:rsidR="00000000" w:rsidDel="00000000" w:rsidP="00000000" w:rsidRDefault="00000000" w:rsidRPr="00000000" w14:paraId="0000026D">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3</w:t>
            </w:r>
          </w:p>
          <w:p w:rsidR="00000000" w:rsidDel="00000000" w:rsidP="00000000" w:rsidRDefault="00000000" w:rsidRPr="00000000" w14:paraId="0000026E">
            <w:pPr>
              <w:jc w:val="center"/>
              <w:rPr>
                <w:rFonts w:ascii="Cambria" w:cs="Cambria" w:eastAsia="Cambria" w:hAnsi="Cambria"/>
                <w:b w:val="1"/>
                <w:bCs w:val="1"/>
                <w:sz w:val="24"/>
                <w:szCs w:val="24"/>
              </w:rPr>
            </w:pPr>
            <w:r w:rsidDel="00000000" w:rsidR="00000000" w:rsidRPr="00000000">
              <w:rPr>
                <w:rtl w:val="0"/>
              </w:rPr>
            </w:r>
          </w:p>
        </w:tc>
        <w:tc>
          <w:tcPr>
            <w:gridSpan w:val="7"/>
            <w:vAlign w:val="center"/>
          </w:tcPr>
          <w:p w:rsidR="00000000" w:rsidDel="00000000" w:rsidP="00000000" w:rsidRDefault="00000000" w:rsidRPr="00000000" w14:paraId="00000270">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271">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highlight w:val="white"/>
                <w:rtl w:val="0"/>
              </w:rPr>
              <w:t xml:space="preserve">să p</w:t>
            </w:r>
            <w:r w:rsidDel="00000000" w:rsidR="00000000" w:rsidRPr="00000000">
              <w:rPr>
                <w:rFonts w:ascii="Cambria" w:cs="Cambria" w:eastAsia="Cambria" w:hAnsi="Cambria"/>
                <w:b w:val="1"/>
                <w:bCs w:val="1"/>
                <w:sz w:val="24"/>
                <w:szCs w:val="24"/>
                <w:rtl w:val="0"/>
              </w:rPr>
              <w:t xml:space="preserve">roiecteze</w:t>
            </w:r>
            <w:r w:rsidDel="00000000" w:rsidR="00000000" w:rsidRPr="00000000">
              <w:rPr>
                <w:rFonts w:ascii="Cambria" w:cs="Cambria" w:eastAsia="Cambria" w:hAnsi="Cambria"/>
                <w:sz w:val="24"/>
                <w:szCs w:val="24"/>
                <w:rtl w:val="0"/>
              </w:rPr>
              <w:t xml:space="preserve"> regimuri alimentare de menținere a stării de sănătate a organismului uman.</w:t>
            </w:r>
          </w:p>
          <w:p w:rsidR="00000000" w:rsidDel="00000000" w:rsidP="00000000" w:rsidRDefault="00000000" w:rsidRPr="00000000" w14:paraId="00000272">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73">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74">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75">
            <w:pPr>
              <w:spacing w:line="240" w:lineRule="auto"/>
              <w:rPr>
                <w:rFonts w:ascii="Cambria" w:cs="Cambria" w:eastAsia="Cambria" w:hAnsi="Cambria"/>
                <w:sz w:val="24"/>
                <w:szCs w:val="24"/>
              </w:rPr>
            </w:pPr>
            <w:r w:rsidDel="00000000" w:rsidR="00000000" w:rsidRPr="00000000">
              <w:rPr>
                <w:rtl w:val="0"/>
              </w:rPr>
            </w:r>
          </w:p>
        </w:tc>
      </w:tr>
      <w:tr>
        <w:trPr>
          <w:cantSplit w:val="0"/>
          <w:trHeight w:val="589" w:hRule="atLeast"/>
          <w:tblHeader w:val="0"/>
        </w:trPr>
        <w:tc>
          <w:tcPr>
            <w:gridSpan w:val="9"/>
            <w:shd w:fill="daeef3" w:val="clear"/>
          </w:tcPr>
          <w:p w:rsidR="00000000" w:rsidDel="00000000" w:rsidP="00000000" w:rsidRDefault="00000000" w:rsidRPr="00000000" w14:paraId="0000027C">
            <w:pPr>
              <w:tabs>
                <w:tab w:val="left" w:leader="none" w:pos="851"/>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învățare 4. SISTEMATICA ORGANISMELOR </w:t>
            </w:r>
          </w:p>
          <w:p w:rsidR="00000000" w:rsidDel="00000000" w:rsidP="00000000" w:rsidRDefault="00000000" w:rsidRPr="00000000" w14:paraId="0000027D">
            <w:pPr>
              <w:tabs>
                <w:tab w:val="left" w:leader="none" w:pos="851"/>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Virusuri, Regnul Monera, Regnul Protiste, Regnul Ciuperci - 6 ore </w:t>
            </w:r>
          </w:p>
        </w:tc>
      </w:tr>
      <w:tr>
        <w:trPr>
          <w:cantSplit w:val="0"/>
          <w:trHeight w:val="138" w:hRule="atLeast"/>
          <w:tblHeader w:val="0"/>
        </w:trPr>
        <w:tc>
          <w:tcPr/>
          <w:p w:rsidR="00000000" w:rsidDel="00000000" w:rsidP="00000000" w:rsidRDefault="00000000" w:rsidRPr="00000000" w14:paraId="00000286">
            <w:pPr>
              <w:spacing w:line="240" w:lineRule="auto"/>
              <w:rPr>
                <w:rFonts w:ascii="Cambria" w:cs="Cambria" w:eastAsia="Cambria" w:hAnsi="Cambria"/>
                <w:b w:val="1"/>
                <w:bCs w:val="1"/>
                <w:color w:val="000066"/>
                <w:sz w:val="24"/>
                <w:szCs w:val="24"/>
              </w:rPr>
            </w:pPr>
            <w:r w:rsidDel="00000000" w:rsidR="00000000" w:rsidRPr="00000000">
              <w:rPr>
                <w:rtl w:val="0"/>
              </w:rPr>
            </w:r>
          </w:p>
          <w:p w:rsidR="00000000" w:rsidDel="00000000" w:rsidP="00000000" w:rsidRDefault="00000000" w:rsidRPr="00000000" w14:paraId="00000287">
            <w:pPr>
              <w:spacing w:line="240" w:lineRule="auto"/>
              <w:rPr>
                <w:rFonts w:ascii="Cambria" w:cs="Cambria" w:eastAsia="Cambria" w:hAnsi="Cambria"/>
                <w:b w:val="1"/>
                <w:bCs w:val="1"/>
                <w:color w:val="000066"/>
                <w:sz w:val="24"/>
                <w:szCs w:val="24"/>
              </w:rPr>
            </w:pPr>
            <w:r w:rsidDel="00000000" w:rsidR="00000000" w:rsidRPr="00000000">
              <w:rPr>
                <w:rtl w:val="0"/>
              </w:rPr>
            </w:r>
          </w:p>
          <w:p w:rsidR="00000000" w:rsidDel="00000000" w:rsidP="00000000" w:rsidRDefault="00000000" w:rsidRPr="00000000" w14:paraId="00000288">
            <w:pPr>
              <w:spacing w:line="24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89">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Definirea termenilor: sistematică, unitate taxonomică, regn, filum/încrengătură, clasă.</w:t>
            </w:r>
          </w:p>
          <w:p w:rsidR="00000000" w:rsidDel="00000000" w:rsidP="00000000" w:rsidRDefault="00000000" w:rsidRPr="00000000" w14:paraId="0000028A">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principalelor unități taxonomice în sistematica organismelor.</w:t>
            </w:r>
          </w:p>
          <w:p w:rsidR="00000000" w:rsidDel="00000000" w:rsidP="00000000" w:rsidRDefault="00000000" w:rsidRPr="00000000" w14:paraId="0000028B">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Aplicarea unităților taxonomice în clasificarea organismelor.</w:t>
            </w:r>
          </w:p>
          <w:p w:rsidR="00000000" w:rsidDel="00000000" w:rsidP="00000000" w:rsidRDefault="00000000" w:rsidRPr="00000000" w14:paraId="0000028C">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caracterelor distinctive ale organismelor la nivel de regn, filum/încrengătură și clasă.</w:t>
            </w:r>
          </w:p>
          <w:p w:rsidR="00000000" w:rsidDel="00000000" w:rsidP="00000000" w:rsidRDefault="00000000" w:rsidRPr="00000000" w14:paraId="0000028D">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instrumentarului de recunoaștere a poziției sistematice a organismelor.</w:t>
            </w:r>
          </w:p>
          <w:p w:rsidR="00000000" w:rsidDel="00000000" w:rsidP="00000000" w:rsidRDefault="00000000" w:rsidRPr="00000000" w14:paraId="0000028E">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reprezentanților ce aparțin diferitor clase de organisme.</w:t>
            </w:r>
          </w:p>
          <w:p w:rsidR="00000000" w:rsidDel="00000000" w:rsidP="00000000" w:rsidRDefault="00000000" w:rsidRPr="00000000" w14:paraId="0000028F">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Compararea diferitor regnuri, încrengături și clase de organisme.</w:t>
            </w:r>
          </w:p>
          <w:p w:rsidR="00000000" w:rsidDel="00000000" w:rsidP="00000000" w:rsidRDefault="00000000" w:rsidRPr="00000000" w14:paraId="00000290">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  rolului organismelor în natură și în viața omului.</w:t>
            </w:r>
          </w:p>
          <w:p w:rsidR="00000000" w:rsidDel="00000000" w:rsidP="00000000" w:rsidRDefault="00000000" w:rsidRPr="00000000" w14:paraId="00000291">
            <w:pPr>
              <w:spacing w:line="240" w:lineRule="auto"/>
              <w:ind w:left="0" w:firstLine="0"/>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92">
            <w:pPr>
              <w:numPr>
                <w:ilvl w:val="1"/>
                <w:numId w:val="9"/>
              </w:numPr>
              <w:tabs>
                <w:tab w:val="left" w:leader="none" w:pos="607"/>
              </w:tabs>
              <w:spacing w:line="240" w:lineRule="auto"/>
              <w:ind w:left="720" w:right="-63" w:hanging="527"/>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Sistematica organismelor la nivel de regn, filum/ încrengătură și clasă.</w:t>
            </w:r>
          </w:p>
          <w:p w:rsidR="00000000" w:rsidDel="00000000" w:rsidP="00000000" w:rsidRDefault="00000000" w:rsidRPr="00000000" w14:paraId="00000293">
            <w:pPr>
              <w:tabs>
                <w:tab w:val="left" w:leader="none" w:pos="607"/>
              </w:tabs>
              <w:spacing w:line="240" w:lineRule="auto"/>
              <w:ind w:left="607" w:right="-63"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94">
            <w:pPr>
              <w:numPr>
                <w:ilvl w:val="1"/>
                <w:numId w:val="9"/>
              </w:numPr>
              <w:tabs>
                <w:tab w:val="left" w:leader="none" w:pos="607"/>
              </w:tabs>
              <w:spacing w:line="240" w:lineRule="auto"/>
              <w:ind w:left="607" w:hanging="42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Virusuri-forme acelulare de viață (</w:t>
            </w:r>
            <w:r w:rsidDel="00000000" w:rsidR="00000000" w:rsidRPr="00000000">
              <w:rPr>
                <w:rFonts w:ascii="Cambria" w:cs="Cambria" w:eastAsia="Cambria" w:hAnsi="Cambria"/>
                <w:i w:val="1"/>
                <w:iCs w:val="1"/>
                <w:sz w:val="24"/>
                <w:szCs w:val="24"/>
                <w:rtl w:val="0"/>
              </w:rPr>
              <w:t xml:space="preserve">Virales</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295">
            <w:pPr>
              <w:numPr>
                <w:ilvl w:val="1"/>
                <w:numId w:val="9"/>
              </w:numPr>
              <w:tabs>
                <w:tab w:val="left" w:leader="none" w:pos="607"/>
              </w:tabs>
              <w:spacing w:line="240" w:lineRule="auto"/>
              <w:ind w:left="607" w:hanging="42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Regnul Monera: Bacterii(</w:t>
            </w:r>
            <w:r w:rsidDel="00000000" w:rsidR="00000000" w:rsidRPr="00000000">
              <w:rPr>
                <w:rFonts w:ascii="Cambria" w:cs="Cambria" w:eastAsia="Cambria" w:hAnsi="Cambria"/>
                <w:i w:val="1"/>
                <w:iCs w:val="1"/>
                <w:sz w:val="24"/>
                <w:szCs w:val="24"/>
                <w:rtl w:val="0"/>
              </w:rPr>
              <w:t xml:space="preserve">Bacteria).</w:t>
            </w:r>
            <w:r w:rsidDel="00000000" w:rsidR="00000000" w:rsidRPr="00000000">
              <w:rPr>
                <w:rtl w:val="0"/>
              </w:rPr>
            </w:r>
          </w:p>
          <w:p w:rsidR="00000000" w:rsidDel="00000000" w:rsidP="00000000" w:rsidRDefault="00000000" w:rsidRPr="00000000" w14:paraId="00000296">
            <w:pPr>
              <w:tabs>
                <w:tab w:val="left" w:leader="none" w:pos="607"/>
              </w:tabs>
              <w:spacing w:line="240" w:lineRule="auto"/>
              <w:ind w:left="607"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97">
            <w:pPr>
              <w:numPr>
                <w:ilvl w:val="1"/>
                <w:numId w:val="9"/>
              </w:numPr>
              <w:tabs>
                <w:tab w:val="left" w:leader="none" w:pos="607"/>
              </w:tabs>
              <w:spacing w:line="240" w:lineRule="auto"/>
              <w:ind w:left="607" w:hanging="42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Regnul Protiste (</w:t>
            </w:r>
            <w:r w:rsidDel="00000000" w:rsidR="00000000" w:rsidRPr="00000000">
              <w:rPr>
                <w:rFonts w:ascii="Cambria" w:cs="Cambria" w:eastAsia="Cambria" w:hAnsi="Cambria"/>
                <w:i w:val="1"/>
                <w:iCs w:val="1"/>
                <w:sz w:val="24"/>
                <w:szCs w:val="24"/>
                <w:rtl w:val="0"/>
              </w:rPr>
              <w:t xml:space="preserve">Protista)</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298">
            <w:pPr>
              <w:tabs>
                <w:tab w:val="left" w:leader="none" w:pos="607"/>
              </w:tabs>
              <w:spacing w:line="240" w:lineRule="auto"/>
              <w:ind w:right="-63"/>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Filumul Algele-verzi (Chlorophyta).</w:t>
            </w:r>
          </w:p>
          <w:p w:rsidR="00000000" w:rsidDel="00000000" w:rsidP="00000000" w:rsidRDefault="00000000" w:rsidRPr="00000000" w14:paraId="00000299">
            <w:pPr>
              <w:tabs>
                <w:tab w:val="left" w:leader="none" w:pos="607"/>
              </w:tabs>
              <w:spacing w:line="240" w:lineRule="auto"/>
              <w:ind w:right="-63"/>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9A">
            <w:pPr>
              <w:tabs>
                <w:tab w:val="left" w:leader="none" w:pos="607"/>
              </w:tabs>
              <w:spacing w:line="240" w:lineRule="auto"/>
              <w:ind w:right="-63"/>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4.5 </w:t>
            </w:r>
            <w:r w:rsidDel="00000000" w:rsidR="00000000" w:rsidRPr="00000000">
              <w:rPr>
                <w:rFonts w:ascii="Cambria" w:cs="Cambria" w:eastAsia="Cambria" w:hAnsi="Cambria"/>
                <w:sz w:val="24"/>
                <w:szCs w:val="24"/>
                <w:rtl w:val="0"/>
              </w:rPr>
              <w:t xml:space="preserve"> Regnul Protiste (Protista). </w:t>
            </w:r>
          </w:p>
          <w:p w:rsidR="00000000" w:rsidDel="00000000" w:rsidP="00000000" w:rsidRDefault="00000000" w:rsidRPr="00000000" w14:paraId="0000029B">
            <w:pPr>
              <w:spacing w:line="259" w:lineRule="auto"/>
              <w:ind w:left="618"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Filumul Algele-roşii (Rhodophyta)</w:t>
            </w:r>
          </w:p>
          <w:p w:rsidR="00000000" w:rsidDel="00000000" w:rsidP="00000000" w:rsidRDefault="00000000" w:rsidRPr="00000000" w14:paraId="0000029C">
            <w:pPr>
              <w:tabs>
                <w:tab w:val="left" w:leader="none" w:pos="607"/>
              </w:tabs>
              <w:spacing w:line="240" w:lineRule="auto"/>
              <w:ind w:left="607"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Filumul Algele-brune (Phaeophyta).</w:t>
            </w:r>
          </w:p>
          <w:p w:rsidR="00000000" w:rsidDel="00000000" w:rsidP="00000000" w:rsidRDefault="00000000" w:rsidRPr="00000000" w14:paraId="0000029D">
            <w:pPr>
              <w:tabs>
                <w:tab w:val="left" w:leader="none" w:pos="476"/>
              </w:tabs>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9E">
            <w:pPr>
              <w:numPr>
                <w:ilvl w:val="1"/>
                <w:numId w:val="13"/>
              </w:numPr>
              <w:tabs>
                <w:tab w:val="left" w:leader="none" w:pos="476"/>
              </w:tabs>
              <w:spacing w:line="240" w:lineRule="auto"/>
              <w:ind w:left="502" w:hanging="360"/>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 Protozoarele-protiste înrudite cu animalele. Încrengătura Rizopode (Rizopoda).</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29F">
            <w:pPr>
              <w:tabs>
                <w:tab w:val="left" w:leader="none" w:pos="476"/>
              </w:tabs>
              <w:spacing w:after="160" w:line="240" w:lineRule="auto"/>
              <w:ind w:left="50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Recapitularea cunoștințelor</w:t>
            </w:r>
          </w:p>
        </w:tc>
        <w:tc>
          <w:tcPr/>
          <w:p w:rsidR="00000000" w:rsidDel="00000000" w:rsidP="00000000" w:rsidRDefault="00000000" w:rsidRPr="00000000" w14:paraId="000002A0">
            <w:pPr>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2A1">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A2">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A3">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A4">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A5">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A6">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A7">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A8">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A9">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AA">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AB">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AC">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AD">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AE">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AF">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B0">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B1">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B2">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B3">
            <w:pPr>
              <w:jc w:val="center"/>
              <w:rPr>
                <w:rFonts w:ascii="Cambria" w:cs="Cambria" w:eastAsia="Cambria" w:hAnsi="Cambria"/>
                <w:sz w:val="24"/>
                <w:szCs w:val="24"/>
              </w:rPr>
            </w:pPr>
            <w:r w:rsidDel="00000000" w:rsidR="00000000" w:rsidRPr="00000000">
              <w:rPr>
                <w:rtl w:val="0"/>
              </w:rPr>
            </w:r>
          </w:p>
        </w:tc>
        <w:tc>
          <w:tcPr>
            <w:gridSpan w:val="2"/>
          </w:tcPr>
          <w:p w:rsidR="00000000" w:rsidDel="00000000" w:rsidP="00000000" w:rsidRDefault="00000000" w:rsidRPr="00000000" w14:paraId="000002B4">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B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B6">
            <w:pPr>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B8">
            <w:pPr>
              <w:numPr>
                <w:ilvl w:val="0"/>
                <w:numId w:val="24"/>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Observarea la microscop a particularităților structurale ale unor organisme unicelulare.</w:t>
            </w:r>
          </w:p>
          <w:p w:rsidR="00000000" w:rsidDel="00000000" w:rsidP="00000000" w:rsidRDefault="00000000" w:rsidRPr="00000000" w14:paraId="000002B9">
            <w:pPr>
              <w:numPr>
                <w:ilvl w:val="0"/>
                <w:numId w:val="24"/>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poziției sistematice a unor organisme, utilizând diverse mijloace de determinare.</w:t>
            </w:r>
          </w:p>
          <w:p w:rsidR="00000000" w:rsidDel="00000000" w:rsidP="00000000" w:rsidRDefault="00000000" w:rsidRPr="00000000" w14:paraId="000002BA">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Elaborarea programelor de profilaxie a virozelor, bacteriozelor.</w:t>
            </w:r>
          </w:p>
          <w:p w:rsidR="00000000" w:rsidDel="00000000" w:rsidP="00000000" w:rsidRDefault="00000000" w:rsidRPr="00000000" w14:paraId="000002BB">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Propunerea proiectelor de cultivare a ciupercilor, algelor.</w:t>
            </w:r>
          </w:p>
          <w:p w:rsidR="00000000" w:rsidDel="00000000" w:rsidP="00000000" w:rsidRDefault="00000000" w:rsidRPr="00000000" w14:paraId="000002BC">
            <w:pPr>
              <w:spacing w:line="240" w:lineRule="auto"/>
              <w:ind w:left="392"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BD">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prezentărilor digitale despre rolul organismelor în natură și în viața omului.</w:t>
            </w:r>
          </w:p>
        </w:tc>
        <w:tc>
          <w:tcPr>
            <w:gridSpan w:val="2"/>
          </w:tcPr>
          <w:p w:rsidR="00000000" w:rsidDel="00000000" w:rsidP="00000000" w:rsidRDefault="00000000" w:rsidRPr="00000000" w14:paraId="000002BE">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BF">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0">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3">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4">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6">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7">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8">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9">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A">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B">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C">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E">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CF">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D0">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D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D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D3">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D4">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D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D6">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D7">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D8">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D9">
            <w:pPr>
              <w:jc w:val="center"/>
              <w:rPr>
                <w:rFonts w:ascii="Cambria" w:cs="Cambria" w:eastAsia="Cambria" w:hAnsi="Cambria"/>
                <w:b w:val="1"/>
                <w:bCs w:val="1"/>
                <w:sz w:val="24"/>
                <w:szCs w:val="24"/>
              </w:rPr>
            </w:pPr>
            <w:r w:rsidDel="00000000" w:rsidR="00000000" w:rsidRPr="00000000">
              <w:rPr>
                <w:rtl w:val="0"/>
              </w:rPr>
            </w:r>
          </w:p>
        </w:tc>
      </w:tr>
      <w:tr>
        <w:trPr>
          <w:cantSplit w:val="0"/>
          <w:trHeight w:val="138" w:hRule="atLeast"/>
          <w:tblHeader w:val="0"/>
        </w:trPr>
        <w:tc>
          <w:tcPr>
            <w:gridSpan w:val="9"/>
            <w:shd w:fill="daeef3" w:val="clear"/>
          </w:tcPr>
          <w:p w:rsidR="00000000" w:rsidDel="00000000" w:rsidP="00000000" w:rsidRDefault="00000000" w:rsidRPr="00000000" w14:paraId="000002DB">
            <w:pPr>
              <w:tabs>
                <w:tab w:val="left" w:leader="none" w:pos="851"/>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Semestrul II</w:t>
            </w:r>
          </w:p>
        </w:tc>
      </w:tr>
      <w:tr>
        <w:trPr>
          <w:cantSplit w:val="0"/>
          <w:trHeight w:val="138" w:hRule="atLeast"/>
          <w:tblHeader w:val="0"/>
        </w:trPr>
        <w:tc>
          <w:tcPr>
            <w:gridSpan w:val="9"/>
            <w:shd w:fill="daeef3" w:val="clear"/>
          </w:tcPr>
          <w:p w:rsidR="00000000" w:rsidDel="00000000" w:rsidP="00000000" w:rsidRDefault="00000000" w:rsidRPr="00000000" w14:paraId="000002E4">
            <w:pPr>
              <w:tabs>
                <w:tab w:val="left" w:leader="none" w:pos="851"/>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învățare 4. SISTEMATICA ORGANISMELOR </w:t>
            </w:r>
          </w:p>
          <w:p w:rsidR="00000000" w:rsidDel="00000000" w:rsidP="00000000" w:rsidRDefault="00000000" w:rsidRPr="00000000" w14:paraId="000002E5">
            <w:pPr>
              <w:tabs>
                <w:tab w:val="left" w:leader="none" w:pos="851"/>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Virusuri, Regnul Monera, Regnul Protiste, Regnul Ciuperci - 4 ore</w:t>
            </w:r>
          </w:p>
        </w:tc>
      </w:tr>
      <w:tr>
        <w:trPr>
          <w:cantSplit w:val="0"/>
          <w:trHeight w:val="138" w:hRule="atLeast"/>
          <w:tblHeader w:val="0"/>
        </w:trPr>
        <w:tc>
          <w:tcPr/>
          <w:p w:rsidR="00000000" w:rsidDel="00000000" w:rsidP="00000000" w:rsidRDefault="00000000" w:rsidRPr="00000000" w14:paraId="000002EE">
            <w:pPr>
              <w:spacing w:line="240" w:lineRule="auto"/>
              <w:rPr>
                <w:rFonts w:ascii="Cambria" w:cs="Cambria" w:eastAsia="Cambria" w:hAnsi="Cambria"/>
                <w:b w:val="1"/>
                <w:bCs w:val="1"/>
                <w:color w:val="000066"/>
                <w:sz w:val="24"/>
                <w:szCs w:val="24"/>
              </w:rPr>
            </w:pPr>
            <w:r w:rsidDel="00000000" w:rsidR="00000000" w:rsidRPr="00000000">
              <w:rPr>
                <w:rtl w:val="0"/>
              </w:rPr>
            </w:r>
          </w:p>
        </w:tc>
        <w:tc>
          <w:tcPr/>
          <w:p w:rsidR="00000000" w:rsidDel="00000000" w:rsidP="00000000" w:rsidRDefault="00000000" w:rsidRPr="00000000" w14:paraId="000002EF">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Aplicarea unităților taxonomice în clasificarea organismelor.</w:t>
            </w:r>
          </w:p>
          <w:p w:rsidR="00000000" w:rsidDel="00000000" w:rsidP="00000000" w:rsidRDefault="00000000" w:rsidRPr="00000000" w14:paraId="000002F0">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caracterelor distinctive ale organismelor la nivel de regn, filum/încrengătură și clasă</w:t>
            </w:r>
          </w:p>
          <w:p w:rsidR="00000000" w:rsidDel="00000000" w:rsidP="00000000" w:rsidRDefault="00000000" w:rsidRPr="00000000" w14:paraId="000002F1">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reprezentanților ce aparțin diferitor clase de organisme.</w:t>
            </w:r>
          </w:p>
          <w:p w:rsidR="00000000" w:rsidDel="00000000" w:rsidP="00000000" w:rsidRDefault="00000000" w:rsidRPr="00000000" w14:paraId="000002F2">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Compararea diferitor regnuri, încrengături și clase de organisme.</w:t>
            </w:r>
          </w:p>
          <w:p w:rsidR="00000000" w:rsidDel="00000000" w:rsidP="00000000" w:rsidRDefault="00000000" w:rsidRPr="00000000" w14:paraId="000002F3">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  rolului organismelor în natură și în viața omului.</w:t>
            </w:r>
          </w:p>
        </w:tc>
        <w:tc>
          <w:tcPr/>
          <w:p w:rsidR="00000000" w:rsidDel="00000000" w:rsidP="00000000" w:rsidRDefault="00000000" w:rsidRPr="00000000" w14:paraId="000002F4">
            <w:pPr>
              <w:numPr>
                <w:ilvl w:val="1"/>
                <w:numId w:val="13"/>
              </w:numPr>
              <w:tabs>
                <w:tab w:val="left" w:leader="none" w:pos="476"/>
              </w:tabs>
              <w:spacing w:line="240" w:lineRule="auto"/>
              <w:ind w:left="502"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Încrengătura  Flagelate (Zoomastigina).  Încrengătura Ciliate (Ciliophora)</w:t>
            </w:r>
          </w:p>
          <w:p w:rsidR="00000000" w:rsidDel="00000000" w:rsidP="00000000" w:rsidRDefault="00000000" w:rsidRPr="00000000" w14:paraId="000002F5">
            <w:pPr>
              <w:tabs>
                <w:tab w:val="left" w:leader="none" w:pos="476"/>
              </w:tabs>
              <w:spacing w:line="240" w:lineRule="auto"/>
              <w:ind w:left="502"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F6">
            <w:pPr>
              <w:numPr>
                <w:ilvl w:val="1"/>
                <w:numId w:val="13"/>
              </w:numPr>
              <w:tabs>
                <w:tab w:val="left" w:leader="none" w:pos="607"/>
              </w:tabs>
              <w:spacing w:line="240" w:lineRule="auto"/>
              <w:ind w:left="607" w:right="-205" w:hanging="42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Regnul Ciuperci (</w:t>
            </w:r>
            <w:r w:rsidDel="00000000" w:rsidR="00000000" w:rsidRPr="00000000">
              <w:rPr>
                <w:rFonts w:ascii="Cambria" w:cs="Cambria" w:eastAsia="Cambria" w:hAnsi="Cambria"/>
                <w:i w:val="1"/>
                <w:iCs w:val="1"/>
                <w:sz w:val="24"/>
                <w:szCs w:val="24"/>
                <w:rtl w:val="0"/>
              </w:rPr>
              <w:t xml:space="preserve">Fungi</w:t>
            </w:r>
            <w:r w:rsidDel="00000000" w:rsidR="00000000" w:rsidRPr="00000000">
              <w:rPr>
                <w:rFonts w:ascii="Cambria" w:cs="Cambria" w:eastAsia="Cambria" w:hAnsi="Cambria"/>
                <w:sz w:val="24"/>
                <w:szCs w:val="24"/>
                <w:rtl w:val="0"/>
              </w:rPr>
              <w:t xml:space="preserve">). Filumurile: Zigomicete </w:t>
            </w:r>
            <w:r w:rsidDel="00000000" w:rsidR="00000000" w:rsidRPr="00000000">
              <w:rPr>
                <w:rFonts w:ascii="Cambria" w:cs="Cambria" w:eastAsia="Cambria" w:hAnsi="Cambria"/>
                <w:i w:val="1"/>
                <w:iCs w:val="1"/>
                <w:sz w:val="24"/>
                <w:szCs w:val="24"/>
                <w:rtl w:val="0"/>
              </w:rPr>
              <w:t xml:space="preserve">(Zygomycota).</w:t>
            </w:r>
            <w:r w:rsidDel="00000000" w:rsidR="00000000" w:rsidRPr="00000000">
              <w:rPr>
                <w:rtl w:val="0"/>
              </w:rPr>
            </w:r>
          </w:p>
          <w:p w:rsidR="00000000" w:rsidDel="00000000" w:rsidP="00000000" w:rsidRDefault="00000000" w:rsidRPr="00000000" w14:paraId="000002F7">
            <w:pPr>
              <w:tabs>
                <w:tab w:val="left" w:leader="none" w:pos="607"/>
              </w:tabs>
              <w:spacing w:line="240" w:lineRule="auto"/>
              <w:ind w:left="607" w:right="-205" w:firstLine="0"/>
              <w:rPr>
                <w:rFonts w:ascii="Cambria" w:cs="Cambria" w:eastAsia="Cambria" w:hAnsi="Cambria"/>
              </w:rPr>
            </w:pPr>
            <w:r w:rsidDel="00000000" w:rsidR="00000000" w:rsidRPr="00000000">
              <w:rPr>
                <w:rFonts w:ascii="Cambria" w:cs="Cambria" w:eastAsia="Cambria" w:hAnsi="Cambria"/>
                <w:sz w:val="24"/>
                <w:szCs w:val="24"/>
                <w:rtl w:val="0"/>
              </w:rPr>
              <w:t xml:space="preserve">Ascomicete </w:t>
            </w:r>
            <w:r w:rsidDel="00000000" w:rsidR="00000000" w:rsidRPr="00000000">
              <w:rPr>
                <w:rFonts w:ascii="Cambria" w:cs="Cambria" w:eastAsia="Cambria" w:hAnsi="Cambria"/>
                <w:i w:val="1"/>
                <w:iCs w:val="1"/>
                <w:sz w:val="24"/>
                <w:szCs w:val="24"/>
                <w:rtl w:val="0"/>
              </w:rPr>
              <w:t xml:space="preserve">(Ascomycota),</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z w:val="24"/>
                <w:szCs w:val="24"/>
                <w:rtl w:val="0"/>
              </w:rPr>
              <w:t xml:space="preserve">Bazidiomicete </w:t>
            </w:r>
            <w:r w:rsidDel="00000000" w:rsidR="00000000" w:rsidRPr="00000000">
              <w:rPr>
                <w:rFonts w:ascii="Cambria" w:cs="Cambria" w:eastAsia="Cambria" w:hAnsi="Cambria"/>
                <w:i w:val="1"/>
                <w:iCs w:val="1"/>
                <w:sz w:val="24"/>
                <w:szCs w:val="24"/>
                <w:rtl w:val="0"/>
              </w:rPr>
              <w:t xml:space="preserve">(Basidiomycota)</w:t>
            </w:r>
            <w:r w:rsidDel="00000000" w:rsidR="00000000" w:rsidRPr="00000000">
              <w:rPr>
                <w:rFonts w:ascii="Cambria" w:cs="Cambria" w:eastAsia="Cambria" w:hAnsi="Cambria"/>
                <w:rtl w:val="0"/>
              </w:rPr>
              <w:t xml:space="preserve">.</w:t>
            </w:r>
          </w:p>
          <w:p w:rsidR="00000000" w:rsidDel="00000000" w:rsidP="00000000" w:rsidRDefault="00000000" w:rsidRPr="00000000" w14:paraId="000002F8">
            <w:pPr>
              <w:tabs>
                <w:tab w:val="left" w:leader="none" w:pos="607"/>
              </w:tabs>
              <w:spacing w:line="240" w:lineRule="auto"/>
              <w:ind w:left="607" w:right="-20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F9">
            <w:pPr>
              <w:numPr>
                <w:ilvl w:val="1"/>
                <w:numId w:val="13"/>
              </w:numPr>
              <w:tabs>
                <w:tab w:val="left" w:leader="none" w:pos="607"/>
              </w:tabs>
              <w:spacing w:line="240" w:lineRule="auto"/>
              <w:ind w:left="502" w:right="-205" w:hanging="528"/>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Încrengătura Licheni (Lichenes).</w:t>
            </w:r>
          </w:p>
          <w:p w:rsidR="00000000" w:rsidDel="00000000" w:rsidP="00000000" w:rsidRDefault="00000000" w:rsidRPr="00000000" w14:paraId="000002FA">
            <w:pPr>
              <w:tabs>
                <w:tab w:val="left" w:leader="none" w:pos="607"/>
              </w:tabs>
              <w:spacing w:line="240" w:lineRule="auto"/>
              <w:ind w:left="720" w:right="-20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FB">
            <w:pPr>
              <w:numPr>
                <w:ilvl w:val="1"/>
                <w:numId w:val="13"/>
              </w:numPr>
              <w:tabs>
                <w:tab w:val="left" w:leader="none" w:pos="409"/>
                <w:tab w:val="left" w:leader="none" w:pos="607"/>
              </w:tabs>
              <w:spacing w:line="240" w:lineRule="auto"/>
              <w:ind w:left="607" w:hanging="426"/>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 Evaluare sumativă </w:t>
            </w:r>
            <w:r w:rsidDel="00000000" w:rsidR="00000000" w:rsidRPr="00000000">
              <w:rPr>
                <w:rFonts w:ascii="Cambria" w:cs="Cambria" w:eastAsia="Cambria" w:hAnsi="Cambria"/>
                <w:b w:val="1"/>
                <w:bCs w:val="1"/>
                <w:i w:val="1"/>
                <w:iCs w:val="1"/>
                <w:sz w:val="24"/>
                <w:szCs w:val="24"/>
                <w:rtl w:val="0"/>
              </w:rPr>
              <w:t xml:space="preserve">,,Virusuri, Monera, Protiste, Ciuperci.”</w:t>
            </w:r>
            <w:r w:rsidDel="00000000" w:rsidR="00000000" w:rsidRPr="00000000">
              <w:rPr>
                <w:rtl w:val="0"/>
              </w:rPr>
            </w:r>
          </w:p>
          <w:p w:rsidR="00000000" w:rsidDel="00000000" w:rsidP="00000000" w:rsidRDefault="00000000" w:rsidRPr="00000000" w14:paraId="000002FC">
            <w:pPr>
              <w:tabs>
                <w:tab w:val="left" w:leader="none" w:pos="607"/>
              </w:tabs>
              <w:spacing w:line="240" w:lineRule="auto"/>
              <w:ind w:right="-63"/>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2FD">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2FE">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FF">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00">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01">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02">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03">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04">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05">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06">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07">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08">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09">
            <w:pPr>
              <w:spacing w:line="240" w:lineRule="auto"/>
              <w:rPr>
                <w:rFonts w:ascii="Cambria" w:cs="Cambria" w:eastAsia="Cambria" w:hAnsi="Cambria"/>
                <w:sz w:val="24"/>
                <w:szCs w:val="24"/>
              </w:rPr>
            </w:pPr>
            <w:r w:rsidDel="00000000" w:rsidR="00000000" w:rsidRPr="00000000">
              <w:rPr>
                <w:rtl w:val="0"/>
              </w:rPr>
            </w:r>
          </w:p>
        </w:tc>
        <w:tc>
          <w:tcPr>
            <w:gridSpan w:val="2"/>
          </w:tcPr>
          <w:p w:rsidR="00000000" w:rsidDel="00000000" w:rsidP="00000000" w:rsidRDefault="00000000" w:rsidRPr="00000000" w14:paraId="0000030A">
            <w:pPr>
              <w:jc w:val="center"/>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0C">
            <w:pPr>
              <w:numPr>
                <w:ilvl w:val="0"/>
                <w:numId w:val="24"/>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Observarea la microscop a particularităților structurale ale unor organisme unicelulare.</w:t>
            </w:r>
          </w:p>
          <w:p w:rsidR="00000000" w:rsidDel="00000000" w:rsidP="00000000" w:rsidRDefault="00000000" w:rsidRPr="00000000" w14:paraId="0000030D">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Propunerea proiectelor de cultivare a ciupercilor, algelor.</w:t>
            </w:r>
          </w:p>
          <w:p w:rsidR="00000000" w:rsidDel="00000000" w:rsidP="00000000" w:rsidRDefault="00000000" w:rsidRPr="00000000" w14:paraId="0000030E">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prezentărilor digitale despre rolul organismelor în natură și în viața omului.</w:t>
            </w:r>
          </w:p>
        </w:tc>
        <w:tc>
          <w:tcPr>
            <w:gridSpan w:val="2"/>
          </w:tcPr>
          <w:p w:rsidR="00000000" w:rsidDel="00000000" w:rsidP="00000000" w:rsidRDefault="00000000" w:rsidRPr="00000000" w14:paraId="0000030F">
            <w:pPr>
              <w:jc w:val="center"/>
              <w:rPr>
                <w:rFonts w:ascii="Cambria" w:cs="Cambria" w:eastAsia="Cambria" w:hAnsi="Cambria"/>
                <w:b w:val="1"/>
                <w:bCs w:val="1"/>
                <w:sz w:val="24"/>
                <w:szCs w:val="24"/>
              </w:rPr>
            </w:pPr>
            <w:r w:rsidDel="00000000" w:rsidR="00000000" w:rsidRPr="00000000">
              <w:rPr>
                <w:rtl w:val="0"/>
              </w:rPr>
            </w:r>
          </w:p>
        </w:tc>
      </w:tr>
      <w:tr>
        <w:trPr>
          <w:cantSplit w:val="0"/>
          <w:trHeight w:val="138" w:hRule="atLeast"/>
          <w:tblHeader w:val="0"/>
        </w:trPr>
        <w:tc>
          <w:tcPr>
            <w:gridSpan w:val="9"/>
            <w:shd w:fill="eaf1dd" w:val="clear"/>
          </w:tcPr>
          <w:p w:rsidR="00000000" w:rsidDel="00000000" w:rsidP="00000000" w:rsidRDefault="00000000" w:rsidRPr="00000000" w14:paraId="00000311">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La finele unității de învățare, elevii vor demonstra următoarele finalități subordonate competențelor specifice:</w:t>
            </w:r>
          </w:p>
        </w:tc>
      </w:tr>
      <w:tr>
        <w:trPr>
          <w:cantSplit w:val="0"/>
          <w:trHeight w:val="138" w:hRule="atLeast"/>
          <w:tblHeader w:val="0"/>
        </w:trPr>
        <w:tc>
          <w:tcPr>
            <w:gridSpan w:val="2"/>
          </w:tcPr>
          <w:p w:rsidR="00000000" w:rsidDel="00000000" w:rsidP="00000000" w:rsidRDefault="00000000" w:rsidRPr="00000000" w14:paraId="0000031A">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1</w:t>
            </w:r>
          </w:p>
          <w:p w:rsidR="00000000" w:rsidDel="00000000" w:rsidP="00000000" w:rsidRDefault="00000000" w:rsidRPr="00000000" w14:paraId="0000031B">
            <w:pPr>
              <w:rPr>
                <w:rFonts w:ascii="Cambria" w:cs="Cambria" w:eastAsia="Cambria" w:hAnsi="Cambria"/>
                <w:sz w:val="24"/>
                <w:szCs w:val="24"/>
              </w:rPr>
            </w:pPr>
            <w:r w:rsidDel="00000000" w:rsidR="00000000" w:rsidRPr="00000000">
              <w:rPr>
                <w:rtl w:val="0"/>
              </w:rPr>
            </w:r>
          </w:p>
        </w:tc>
        <w:tc>
          <w:tcPr>
            <w:gridSpan w:val="7"/>
          </w:tcPr>
          <w:p w:rsidR="00000000" w:rsidDel="00000000" w:rsidP="00000000" w:rsidRDefault="00000000" w:rsidRPr="00000000" w14:paraId="0000031D">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31E">
            <w:pPr>
              <w:numPr>
                <w:ilvl w:val="0"/>
                <w:numId w:val="7"/>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definească</w:t>
            </w:r>
            <w:r w:rsidDel="00000000" w:rsidR="00000000" w:rsidRPr="00000000">
              <w:rPr>
                <w:rFonts w:ascii="Cambria" w:cs="Cambria" w:eastAsia="Cambria" w:hAnsi="Cambria"/>
                <w:sz w:val="24"/>
                <w:szCs w:val="24"/>
                <w:rtl w:val="0"/>
              </w:rPr>
              <w:t xml:space="preserve"> termeni referitor la sistematica organismelor: regn, filum/ încengătură, clasă;</w:t>
            </w:r>
          </w:p>
          <w:p w:rsidR="00000000" w:rsidDel="00000000" w:rsidP="00000000" w:rsidRDefault="00000000" w:rsidRPr="00000000" w14:paraId="0000031F">
            <w:pPr>
              <w:numPr>
                <w:ilvl w:val="0"/>
                <w:numId w:val="5"/>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recunoască </w:t>
            </w:r>
            <w:r w:rsidDel="00000000" w:rsidR="00000000" w:rsidRPr="00000000">
              <w:rPr>
                <w:rFonts w:ascii="Cambria" w:cs="Cambria" w:eastAsia="Cambria" w:hAnsi="Cambria"/>
                <w:sz w:val="24"/>
                <w:szCs w:val="24"/>
                <w:rtl w:val="0"/>
              </w:rPr>
              <w:t xml:space="preserve">reprezentanți ce aparțin diferitor unități taxonomice: regn, filum/ încengătură, clasă;</w:t>
            </w:r>
          </w:p>
          <w:p w:rsidR="00000000" w:rsidDel="00000000" w:rsidP="00000000" w:rsidRDefault="00000000" w:rsidRPr="00000000" w14:paraId="00000320">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estimeze rolul </w:t>
            </w:r>
            <w:r w:rsidDel="00000000" w:rsidR="00000000" w:rsidRPr="00000000">
              <w:rPr>
                <w:rFonts w:ascii="Cambria" w:cs="Cambria" w:eastAsia="Cambria" w:hAnsi="Cambria"/>
                <w:sz w:val="24"/>
                <w:szCs w:val="24"/>
                <w:rtl w:val="0"/>
              </w:rPr>
              <w:t xml:space="preserve">organismelor vii în natură și în viața omului.</w:t>
            </w:r>
          </w:p>
        </w:tc>
      </w:tr>
      <w:tr>
        <w:trPr>
          <w:cantSplit w:val="0"/>
          <w:trHeight w:val="138" w:hRule="atLeast"/>
          <w:tblHeader w:val="0"/>
        </w:trPr>
        <w:tc>
          <w:tcPr>
            <w:gridSpan w:val="2"/>
            <w:tcBorders>
              <w:bottom w:color="000000" w:space="0" w:sz="8" w:val="single"/>
            </w:tcBorders>
          </w:tcPr>
          <w:p w:rsidR="00000000" w:rsidDel="00000000" w:rsidP="00000000" w:rsidRDefault="00000000" w:rsidRPr="00000000" w14:paraId="00000327">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2</w:t>
            </w:r>
          </w:p>
          <w:p w:rsidR="00000000" w:rsidDel="00000000" w:rsidP="00000000" w:rsidRDefault="00000000" w:rsidRPr="00000000" w14:paraId="00000328">
            <w:pPr>
              <w:ind w:left="426" w:firstLine="0"/>
              <w:jc w:val="center"/>
              <w:rPr>
                <w:rFonts w:ascii="Cambria" w:cs="Cambria" w:eastAsia="Cambria" w:hAnsi="Cambria"/>
                <w:b w:val="1"/>
                <w:bCs w:val="1"/>
                <w:sz w:val="24"/>
                <w:szCs w:val="24"/>
              </w:rPr>
            </w:pPr>
            <w:r w:rsidDel="00000000" w:rsidR="00000000" w:rsidRPr="00000000">
              <w:rPr>
                <w:rtl w:val="0"/>
              </w:rPr>
            </w:r>
          </w:p>
        </w:tc>
        <w:tc>
          <w:tcPr>
            <w:gridSpan w:val="7"/>
            <w:tcBorders>
              <w:bottom w:color="000000" w:space="0" w:sz="8" w:val="single"/>
            </w:tcBorders>
            <w:vAlign w:val="center"/>
          </w:tcPr>
          <w:p w:rsidR="00000000" w:rsidDel="00000000" w:rsidP="00000000" w:rsidRDefault="00000000" w:rsidRPr="00000000" w14:paraId="0000032A">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32B">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determine</w:t>
            </w:r>
            <w:r w:rsidDel="00000000" w:rsidR="00000000" w:rsidRPr="00000000">
              <w:rPr>
                <w:rFonts w:ascii="Cambria" w:cs="Cambria" w:eastAsia="Cambria" w:hAnsi="Cambria"/>
                <w:sz w:val="24"/>
                <w:szCs w:val="24"/>
                <w:rtl w:val="0"/>
              </w:rPr>
              <w:t xml:space="preserve"> poziția sistematică a diferitor organisme;</w:t>
            </w:r>
          </w:p>
          <w:p w:rsidR="00000000" w:rsidDel="00000000" w:rsidP="00000000" w:rsidRDefault="00000000" w:rsidRPr="00000000" w14:paraId="0000032C">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evalueze</w:t>
            </w:r>
            <w:r w:rsidDel="00000000" w:rsidR="00000000" w:rsidRPr="00000000">
              <w:rPr>
                <w:rFonts w:ascii="Cambria" w:cs="Cambria" w:eastAsia="Cambria" w:hAnsi="Cambria"/>
                <w:sz w:val="24"/>
                <w:szCs w:val="24"/>
                <w:rtl w:val="0"/>
              </w:rPr>
              <w:t xml:space="preserve"> datele observațiilor referitor la structuri și funcții ale organismelor.</w:t>
            </w:r>
          </w:p>
        </w:tc>
      </w:tr>
      <w:tr>
        <w:trPr>
          <w:cantSplit w:val="0"/>
          <w:trHeight w:val="138"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333">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4</w:t>
            </w:r>
          </w:p>
          <w:p w:rsidR="00000000" w:rsidDel="00000000" w:rsidP="00000000" w:rsidRDefault="00000000" w:rsidRPr="00000000" w14:paraId="00000334">
            <w:pPr>
              <w:jc w:val="center"/>
              <w:rPr>
                <w:rFonts w:ascii="Cambria" w:cs="Cambria" w:eastAsia="Cambria" w:hAnsi="Cambria"/>
                <w:b w:val="1"/>
                <w:bCs w:val="1"/>
                <w:sz w:val="24"/>
                <w:szCs w:val="24"/>
              </w:rPr>
            </w:pPr>
            <w:r w:rsidDel="00000000" w:rsidR="00000000" w:rsidRPr="00000000">
              <w:rPr>
                <w:rtl w:val="0"/>
              </w:rPr>
            </w:r>
          </w:p>
        </w:tc>
        <w:tc>
          <w:tcPr>
            <w:gridSpan w:val="7"/>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6">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337">
            <w:pPr>
              <w:numPr>
                <w:ilvl w:val="0"/>
                <w:numId w:val="3"/>
              </w:numPr>
              <w:tabs>
                <w:tab w:val="left" w:leader="none" w:pos="324"/>
              </w:tabs>
              <w:spacing w:line="240" w:lineRule="auto"/>
              <w:ind w:left="34" w:firstLine="0"/>
              <w:rPr>
                <w:b w:val="1"/>
                <w:bCs w:val="1"/>
                <w:sz w:val="24"/>
                <w:szCs w:val="24"/>
              </w:rPr>
            </w:pPr>
            <w:r w:rsidDel="00000000" w:rsidR="00000000" w:rsidRPr="00000000">
              <w:rPr>
                <w:rFonts w:ascii="Cambria" w:cs="Cambria" w:eastAsia="Cambria" w:hAnsi="Cambria"/>
                <w:b w:val="1"/>
                <w:bCs w:val="1"/>
                <w:sz w:val="24"/>
                <w:szCs w:val="24"/>
                <w:rtl w:val="0"/>
              </w:rPr>
              <w:t xml:space="preserve">să proiecteze</w:t>
            </w:r>
            <w:r w:rsidDel="00000000" w:rsidR="00000000" w:rsidRPr="00000000">
              <w:rPr>
                <w:rFonts w:ascii="Cambria" w:cs="Cambria" w:eastAsia="Cambria" w:hAnsi="Cambria"/>
                <w:sz w:val="24"/>
                <w:szCs w:val="24"/>
                <w:rtl w:val="0"/>
              </w:rPr>
              <w:t xml:space="preserve"> acțiuni de ocrotire a biodiversității.</w:t>
            </w:r>
          </w:p>
        </w:tc>
      </w:tr>
      <w:tr>
        <w:trPr>
          <w:cantSplit w:val="0"/>
          <w:trHeight w:val="484.7460937500001" w:hRule="atLeast"/>
          <w:tblHeader w:val="0"/>
        </w:trPr>
        <w:tc>
          <w:tcPr>
            <w:gridSpan w:val="9"/>
            <w:tcBorders>
              <w:top w:color="000000" w:space="0" w:sz="8" w:val="single"/>
            </w:tcBorders>
            <w:shd w:fill="daeef3" w:val="clear"/>
          </w:tcPr>
          <w:p w:rsidR="00000000" w:rsidDel="00000000" w:rsidP="00000000" w:rsidRDefault="00000000" w:rsidRPr="00000000" w14:paraId="0000033E">
            <w:pPr>
              <w:tabs>
                <w:tab w:val="left" w:leader="none" w:pos="851"/>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învățare 4.  SISTEMATICA ORGANISMELOR </w:t>
            </w:r>
          </w:p>
          <w:p w:rsidR="00000000" w:rsidDel="00000000" w:rsidP="00000000" w:rsidRDefault="00000000" w:rsidRPr="00000000" w14:paraId="0000033F">
            <w:pPr>
              <w:tabs>
                <w:tab w:val="left" w:leader="none" w:pos="851"/>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Regnul Plante (Plantae) - 10 ore </w:t>
            </w:r>
          </w:p>
        </w:tc>
      </w:tr>
      <w:tr>
        <w:trPr>
          <w:cantSplit w:val="0"/>
          <w:trHeight w:val="800" w:hRule="atLeast"/>
          <w:tblHeader w:val="0"/>
        </w:trPr>
        <w:tc>
          <w:tcPr/>
          <w:p w:rsidR="00000000" w:rsidDel="00000000" w:rsidP="00000000" w:rsidRDefault="00000000" w:rsidRPr="00000000" w14:paraId="00000348">
            <w:pPr>
              <w:spacing w:line="240" w:lineRule="auto"/>
              <w:rPr>
                <w:rFonts w:ascii="Cambria" w:cs="Cambria" w:eastAsia="Cambria" w:hAnsi="Cambria"/>
                <w:b w:val="1"/>
                <w:bCs w:val="1"/>
                <w:color w:val="000066"/>
                <w:sz w:val="24"/>
                <w:szCs w:val="24"/>
              </w:rPr>
            </w:pPr>
            <w:r w:rsidDel="00000000" w:rsidR="00000000" w:rsidRPr="00000000">
              <w:rPr>
                <w:rtl w:val="0"/>
              </w:rPr>
            </w:r>
          </w:p>
          <w:p w:rsidR="00000000" w:rsidDel="00000000" w:rsidP="00000000" w:rsidRDefault="00000000" w:rsidRPr="00000000" w14:paraId="00000349">
            <w:pPr>
              <w:spacing w:line="240" w:lineRule="auto"/>
              <w:rPr>
                <w:rFonts w:ascii="Cambria" w:cs="Cambria" w:eastAsia="Cambria" w:hAnsi="Cambria"/>
                <w:b w:val="1"/>
                <w:bCs w:val="1"/>
                <w:color w:val="000066"/>
                <w:sz w:val="24"/>
                <w:szCs w:val="24"/>
              </w:rPr>
            </w:pPr>
            <w:r w:rsidDel="00000000" w:rsidR="00000000" w:rsidRPr="00000000">
              <w:rPr>
                <w:rtl w:val="0"/>
              </w:rPr>
            </w:r>
          </w:p>
          <w:p w:rsidR="00000000" w:rsidDel="00000000" w:rsidP="00000000" w:rsidRDefault="00000000" w:rsidRPr="00000000" w14:paraId="0000034A">
            <w:pPr>
              <w:spacing w:line="24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4B">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Aplicarea unităților taxonomice în clasificarea organismelor.</w:t>
            </w:r>
          </w:p>
          <w:p w:rsidR="00000000" w:rsidDel="00000000" w:rsidP="00000000" w:rsidRDefault="00000000" w:rsidRPr="00000000" w14:paraId="0000034C">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caracterelor distinctive ale organismelor la nivel de regn, filum/încrengătură și clasă.</w:t>
            </w:r>
          </w:p>
          <w:p w:rsidR="00000000" w:rsidDel="00000000" w:rsidP="00000000" w:rsidRDefault="00000000" w:rsidRPr="00000000" w14:paraId="0000034D">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instrumentarului de recunoaștere a poziției sistematice a organismelor.</w:t>
            </w:r>
          </w:p>
          <w:p w:rsidR="00000000" w:rsidDel="00000000" w:rsidP="00000000" w:rsidRDefault="00000000" w:rsidRPr="00000000" w14:paraId="0000034E">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reprezentanților ce aparțin diferitor clase de organisme.</w:t>
            </w:r>
          </w:p>
          <w:p w:rsidR="00000000" w:rsidDel="00000000" w:rsidP="00000000" w:rsidRDefault="00000000" w:rsidRPr="00000000" w14:paraId="0000034F">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Compararea diferitor regnuri, încrengături și  clase de organisme.</w:t>
            </w:r>
          </w:p>
          <w:p w:rsidR="00000000" w:rsidDel="00000000" w:rsidP="00000000" w:rsidRDefault="00000000" w:rsidRPr="00000000" w14:paraId="00000350">
            <w:pPr>
              <w:numPr>
                <w:ilvl w:val="0"/>
                <w:numId w:val="20"/>
              </w:numPr>
              <w:spacing w:line="240" w:lineRule="auto"/>
              <w:ind w:left="306" w:hanging="284"/>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Argumentarea  rolului organismelor în natură și în viața omului. </w:t>
            </w:r>
            <w:r w:rsidDel="00000000" w:rsidR="00000000" w:rsidRPr="00000000">
              <w:rPr>
                <w:rtl w:val="0"/>
              </w:rPr>
            </w:r>
          </w:p>
          <w:p w:rsidR="00000000" w:rsidDel="00000000" w:rsidP="00000000" w:rsidRDefault="00000000" w:rsidRPr="00000000" w14:paraId="00000351">
            <w:pPr>
              <w:numPr>
                <w:ilvl w:val="0"/>
                <w:numId w:val="20"/>
              </w:numPr>
              <w:spacing w:line="240" w:lineRule="auto"/>
              <w:ind w:left="306" w:hanging="284"/>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Proiectarea acțiunilor de ocrotire a biodiversității.</w:t>
            </w:r>
            <w:r w:rsidDel="00000000" w:rsidR="00000000" w:rsidRPr="00000000">
              <w:rPr>
                <w:rtl w:val="0"/>
              </w:rPr>
            </w:r>
          </w:p>
        </w:tc>
        <w:tc>
          <w:tcPr/>
          <w:p w:rsidR="00000000" w:rsidDel="00000000" w:rsidP="00000000" w:rsidRDefault="00000000" w:rsidRPr="00000000" w14:paraId="00000352">
            <w:pPr>
              <w:tabs>
                <w:tab w:val="left" w:leader="none" w:pos="476"/>
              </w:tabs>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5.1</w:t>
            </w:r>
            <w:r w:rsidDel="00000000" w:rsidR="00000000" w:rsidRPr="00000000">
              <w:rPr>
                <w:rFonts w:ascii="Cambria" w:cs="Cambria" w:eastAsia="Cambria" w:hAnsi="Cambria"/>
                <w:sz w:val="24"/>
                <w:szCs w:val="24"/>
                <w:rtl w:val="0"/>
              </w:rPr>
              <w:t xml:space="preserve"> Regnul Plante. Caracteristici generale.</w:t>
            </w:r>
          </w:p>
          <w:p w:rsidR="00000000" w:rsidDel="00000000" w:rsidP="00000000" w:rsidRDefault="00000000" w:rsidRPr="00000000" w14:paraId="00000353">
            <w:pPr>
              <w:tabs>
                <w:tab w:val="left" w:leader="none" w:pos="476"/>
              </w:tabs>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5.2</w:t>
            </w:r>
            <w:r w:rsidDel="00000000" w:rsidR="00000000" w:rsidRPr="00000000">
              <w:rPr>
                <w:rFonts w:ascii="Cambria" w:cs="Cambria" w:eastAsia="Cambria" w:hAnsi="Cambria"/>
                <w:sz w:val="24"/>
                <w:szCs w:val="24"/>
                <w:rtl w:val="0"/>
              </w:rPr>
              <w:t xml:space="preserve"> Filumul Muşchi (Bryophita).</w:t>
            </w:r>
          </w:p>
          <w:p w:rsidR="00000000" w:rsidDel="00000000" w:rsidP="00000000" w:rsidRDefault="00000000" w:rsidRPr="00000000" w14:paraId="00000354">
            <w:pPr>
              <w:tabs>
                <w:tab w:val="left" w:leader="none" w:pos="476"/>
              </w:tabs>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5.3</w:t>
            </w:r>
            <w:r w:rsidDel="00000000" w:rsidR="00000000" w:rsidRPr="00000000">
              <w:rPr>
                <w:rFonts w:ascii="Cambria" w:cs="Cambria" w:eastAsia="Cambria" w:hAnsi="Cambria"/>
                <w:sz w:val="24"/>
                <w:szCs w:val="24"/>
                <w:rtl w:val="0"/>
              </w:rPr>
              <w:t xml:space="preserve"> Filumul Ferigi (Pteridophyta).</w:t>
            </w:r>
          </w:p>
          <w:p w:rsidR="00000000" w:rsidDel="00000000" w:rsidP="00000000" w:rsidRDefault="00000000" w:rsidRPr="00000000" w14:paraId="00000355">
            <w:pPr>
              <w:tabs>
                <w:tab w:val="left" w:leader="none" w:pos="476"/>
              </w:tabs>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5.4</w:t>
            </w:r>
            <w:r w:rsidDel="00000000" w:rsidR="00000000" w:rsidRPr="00000000">
              <w:rPr>
                <w:rFonts w:ascii="Cambria" w:cs="Cambria" w:eastAsia="Cambria" w:hAnsi="Cambria"/>
                <w:sz w:val="24"/>
                <w:szCs w:val="24"/>
                <w:rtl w:val="0"/>
              </w:rPr>
              <w:t xml:space="preserve"> Filumul Conifere (Coniferophyta).</w:t>
            </w:r>
          </w:p>
          <w:p w:rsidR="00000000" w:rsidDel="00000000" w:rsidP="00000000" w:rsidRDefault="00000000" w:rsidRPr="00000000" w14:paraId="00000356">
            <w:pPr>
              <w:tabs>
                <w:tab w:val="left" w:leader="none" w:pos="476"/>
              </w:tabs>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5.5</w:t>
            </w:r>
            <w:r w:rsidDel="00000000" w:rsidR="00000000" w:rsidRPr="00000000">
              <w:rPr>
                <w:rFonts w:ascii="Cambria" w:cs="Cambria" w:eastAsia="Cambria" w:hAnsi="Cambria"/>
                <w:sz w:val="24"/>
                <w:szCs w:val="24"/>
                <w:rtl w:val="0"/>
              </w:rPr>
              <w:t xml:space="preserve"> Filumul Angiosperme (Antophyta sau Magnoliophyta) -caracteristici generale. </w:t>
            </w:r>
            <w:r w:rsidDel="00000000" w:rsidR="00000000" w:rsidRPr="00000000">
              <w:rPr>
                <w:rFonts w:ascii="Cambria" w:cs="Cambria" w:eastAsia="Cambria" w:hAnsi="Cambria"/>
                <w:b w:val="1"/>
                <w:bCs w:val="1"/>
                <w:sz w:val="24"/>
                <w:szCs w:val="24"/>
                <w:rtl w:val="0"/>
              </w:rPr>
              <w:t xml:space="preserve">5.6</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Lucrare practică nr. 6</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b w:val="1"/>
                <w:bCs w:val="1"/>
                <w:i w:val="1"/>
                <w:iCs w:val="1"/>
                <w:sz w:val="24"/>
                <w:szCs w:val="24"/>
                <w:rtl w:val="0"/>
              </w:rPr>
              <w:t xml:space="preserve">Structura    florii la angiosperme”.</w:t>
            </w:r>
            <w:r w:rsidDel="00000000" w:rsidR="00000000" w:rsidRPr="00000000">
              <w:rPr>
                <w:rtl w:val="0"/>
              </w:rPr>
            </w:r>
          </w:p>
          <w:p w:rsidR="00000000" w:rsidDel="00000000" w:rsidP="00000000" w:rsidRDefault="00000000" w:rsidRPr="00000000" w14:paraId="00000357">
            <w:pPr>
              <w:numPr>
                <w:ilvl w:val="1"/>
                <w:numId w:val="14"/>
              </w:numPr>
              <w:tabs>
                <w:tab w:val="left" w:leader="none" w:pos="594"/>
              </w:tabs>
              <w:spacing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Clasele:  Monocotiledonate, Dicotiledonate.</w:t>
            </w:r>
          </w:p>
          <w:p w:rsidR="00000000" w:rsidDel="00000000" w:rsidP="00000000" w:rsidRDefault="00000000" w:rsidRPr="00000000" w14:paraId="00000358">
            <w:pPr>
              <w:numPr>
                <w:ilvl w:val="1"/>
                <w:numId w:val="14"/>
              </w:numPr>
              <w:tabs>
                <w:tab w:val="left" w:leader="none" w:pos="594"/>
              </w:tabs>
              <w:spacing w:line="240" w:lineRule="auto"/>
              <w:ind w:left="360"/>
              <w:rPr>
                <w:rFonts w:ascii="Times New Roman" w:cs="Times New Roman" w:eastAsia="Times New Roman" w:hAnsi="Times New Roman"/>
                <w:sz w:val="24"/>
                <w:szCs w:val="24"/>
              </w:rPr>
            </w:pPr>
            <w:r w:rsidDel="00000000" w:rsidR="00000000" w:rsidRPr="00000000">
              <w:rPr>
                <w:rFonts w:ascii="Cambria" w:cs="Cambria" w:eastAsia="Cambria" w:hAnsi="Cambria"/>
                <w:b w:val="1"/>
                <w:bCs w:val="1"/>
                <w:sz w:val="24"/>
                <w:szCs w:val="24"/>
                <w:rtl w:val="0"/>
              </w:rPr>
              <w:t xml:space="preserve">Lucrare practică nr.7</w:t>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„Recunoașterea poziției sistematice a unor organisme, utilizând diverse mijloace de determinare.”</w:t>
            </w:r>
            <w:r w:rsidDel="00000000" w:rsidR="00000000" w:rsidRPr="00000000">
              <w:rPr>
                <w:rtl w:val="0"/>
              </w:rPr>
            </w:r>
          </w:p>
          <w:p w:rsidR="00000000" w:rsidDel="00000000" w:rsidP="00000000" w:rsidRDefault="00000000" w:rsidRPr="00000000" w14:paraId="00000359">
            <w:pPr>
              <w:spacing w:after="160" w:line="259" w:lineRule="auto"/>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5.9</w:t>
            </w:r>
            <w:r w:rsidDel="00000000" w:rsidR="00000000" w:rsidRPr="00000000">
              <w:rPr>
                <w:rFonts w:ascii="Cambria" w:cs="Cambria" w:eastAsia="Cambria" w:hAnsi="Cambria"/>
                <w:sz w:val="24"/>
                <w:szCs w:val="24"/>
                <w:rtl w:val="0"/>
              </w:rPr>
              <w:t xml:space="preserve"> Recapitularea și sistematizarea cunoștințelor</w:t>
            </w:r>
          </w:p>
          <w:p w:rsidR="00000000" w:rsidDel="00000000" w:rsidP="00000000" w:rsidRDefault="00000000" w:rsidRPr="00000000" w14:paraId="0000035A">
            <w:pPr>
              <w:tabs>
                <w:tab w:val="left" w:leader="none" w:pos="594"/>
              </w:tabs>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5.10 Evaluare sumativă:</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,,Regnul Plante”.</w:t>
            </w:r>
            <w:r w:rsidDel="00000000" w:rsidR="00000000" w:rsidRPr="00000000">
              <w:rPr>
                <w:rtl w:val="0"/>
              </w:rPr>
            </w:r>
          </w:p>
        </w:tc>
        <w:tc>
          <w:tcPr>
            <w:gridSpan w:val="2"/>
          </w:tcPr>
          <w:p w:rsidR="00000000" w:rsidDel="00000000" w:rsidP="00000000" w:rsidRDefault="00000000" w:rsidRPr="00000000" w14:paraId="0000035B">
            <w:pPr>
              <w:tabs>
                <w:tab w:val="left" w:leader="none" w:pos="851"/>
              </w:tabs>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5C">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5D">
            <w:pPr>
              <w:tabs>
                <w:tab w:val="left" w:leader="none" w:pos="851"/>
              </w:tabs>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5E">
            <w:pPr>
              <w:tabs>
                <w:tab w:val="left" w:leader="none" w:pos="851"/>
              </w:tabs>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5F">
            <w:pPr>
              <w:tabs>
                <w:tab w:val="left" w:leader="none" w:pos="851"/>
              </w:tabs>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60">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61">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62">
            <w:pPr>
              <w:tabs>
                <w:tab w:val="left" w:leader="none" w:pos="851"/>
              </w:tabs>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63">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64">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65">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66">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67">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68">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69">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6A">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6B">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6C">
            <w:pPr>
              <w:tabs>
                <w:tab w:val="left" w:leader="none" w:pos="851"/>
              </w:tabs>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tc>
        <w:tc>
          <w:tcPr/>
          <w:p w:rsidR="00000000" w:rsidDel="00000000" w:rsidP="00000000" w:rsidRDefault="00000000" w:rsidRPr="00000000" w14:paraId="0000036E">
            <w:pPr>
              <w:tabs>
                <w:tab w:val="left" w:leader="none" w:pos="851"/>
              </w:tabs>
              <w:jc w:val="center"/>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6F">
            <w:pPr>
              <w:numPr>
                <w:ilvl w:val="0"/>
                <w:numId w:val="24"/>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poziției sistematice a unor organisme, utilizând diverse mijloace de determinare.</w:t>
            </w:r>
          </w:p>
          <w:p w:rsidR="00000000" w:rsidDel="00000000" w:rsidP="00000000" w:rsidRDefault="00000000" w:rsidRPr="00000000" w14:paraId="00000370">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lucrării practice cu tema: „Structura florii la angiosperme”.</w:t>
            </w:r>
          </w:p>
          <w:p w:rsidR="00000000" w:rsidDel="00000000" w:rsidP="00000000" w:rsidRDefault="00000000" w:rsidRPr="00000000" w14:paraId="00000371">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Propunerea proiectelor de cultivare a plantelor.</w:t>
            </w:r>
          </w:p>
          <w:p w:rsidR="00000000" w:rsidDel="00000000" w:rsidP="00000000" w:rsidRDefault="00000000" w:rsidRPr="00000000" w14:paraId="00000372">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prezentărilor digitale despre rolul organismelor în natură și în viața omului.</w:t>
            </w:r>
          </w:p>
          <w:p w:rsidR="00000000" w:rsidDel="00000000" w:rsidP="00000000" w:rsidRDefault="00000000" w:rsidRPr="00000000" w14:paraId="00000373">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unui reportaj referitor la biodiversitatea  organismelor din localitate și la modalități de protecție, realizate la nivel de stat.</w:t>
            </w:r>
          </w:p>
          <w:p w:rsidR="00000000" w:rsidDel="00000000" w:rsidP="00000000" w:rsidRDefault="00000000" w:rsidRPr="00000000" w14:paraId="00000374">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75">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76">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77">
            <w:pPr>
              <w:spacing w:line="24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378">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9">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A">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B">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C">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E">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F">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0">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3">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4">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6">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7">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88">
            <w:pPr>
              <w:tabs>
                <w:tab w:val="left" w:leader="none" w:pos="851"/>
              </w:tabs>
              <w:jc w:val="center"/>
              <w:rPr>
                <w:rFonts w:ascii="Cambria" w:cs="Cambria" w:eastAsia="Cambria" w:hAnsi="Cambria"/>
                <w:b w:val="1"/>
                <w:bCs w:val="1"/>
                <w:sz w:val="24"/>
                <w:szCs w:val="24"/>
              </w:rPr>
            </w:pPr>
            <w:r w:rsidDel="00000000" w:rsidR="00000000" w:rsidRPr="00000000">
              <w:rPr>
                <w:rtl w:val="0"/>
              </w:rPr>
            </w:r>
          </w:p>
        </w:tc>
      </w:tr>
      <w:tr>
        <w:trPr>
          <w:cantSplit w:val="0"/>
          <w:trHeight w:val="138" w:hRule="atLeast"/>
          <w:tblHeader w:val="0"/>
        </w:trPr>
        <w:tc>
          <w:tcPr>
            <w:gridSpan w:val="9"/>
            <w:shd w:fill="eaf1dd" w:val="clear"/>
          </w:tcPr>
          <w:p w:rsidR="00000000" w:rsidDel="00000000" w:rsidP="00000000" w:rsidRDefault="00000000" w:rsidRPr="00000000" w14:paraId="0000038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La finele unității de învățare, elevii vor demonstra următoarele finalități subordonate competențelor specifice:</w:t>
            </w:r>
          </w:p>
          <w:p w:rsidR="00000000" w:rsidDel="00000000" w:rsidP="00000000" w:rsidRDefault="00000000" w:rsidRPr="00000000" w14:paraId="0000038A">
            <w:pPr>
              <w:jc w:val="center"/>
              <w:rPr>
                <w:rFonts w:ascii="Cambria" w:cs="Cambria" w:eastAsia="Cambria" w:hAnsi="Cambria"/>
                <w:b w:val="1"/>
                <w:bCs w:val="1"/>
                <w:sz w:val="24"/>
                <w:szCs w:val="24"/>
              </w:rPr>
            </w:pPr>
            <w:r w:rsidDel="00000000" w:rsidR="00000000" w:rsidRPr="00000000">
              <w:rPr>
                <w:rtl w:val="0"/>
              </w:rPr>
            </w:r>
          </w:p>
        </w:tc>
      </w:tr>
      <w:tr>
        <w:trPr>
          <w:cantSplit w:val="0"/>
          <w:trHeight w:val="138" w:hRule="atLeast"/>
          <w:tblHeader w:val="0"/>
        </w:trPr>
        <w:tc>
          <w:tcPr>
            <w:gridSpan w:val="2"/>
          </w:tcPr>
          <w:p w:rsidR="00000000" w:rsidDel="00000000" w:rsidP="00000000" w:rsidRDefault="00000000" w:rsidRPr="00000000" w14:paraId="00000393">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1</w:t>
            </w:r>
          </w:p>
          <w:p w:rsidR="00000000" w:rsidDel="00000000" w:rsidP="00000000" w:rsidRDefault="00000000" w:rsidRPr="00000000" w14:paraId="00000394">
            <w:pPr>
              <w:rPr>
                <w:rFonts w:ascii="Cambria" w:cs="Cambria" w:eastAsia="Cambria" w:hAnsi="Cambria"/>
                <w:sz w:val="24"/>
                <w:szCs w:val="24"/>
              </w:rPr>
            </w:pPr>
            <w:r w:rsidDel="00000000" w:rsidR="00000000" w:rsidRPr="00000000">
              <w:rPr>
                <w:rtl w:val="0"/>
              </w:rPr>
            </w:r>
          </w:p>
        </w:tc>
        <w:tc>
          <w:tcPr>
            <w:gridSpan w:val="7"/>
          </w:tcPr>
          <w:p w:rsidR="00000000" w:rsidDel="00000000" w:rsidP="00000000" w:rsidRDefault="00000000" w:rsidRPr="00000000" w14:paraId="00000396">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397">
            <w:pPr>
              <w:numPr>
                <w:ilvl w:val="0"/>
                <w:numId w:val="7"/>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definească</w:t>
            </w:r>
            <w:r w:rsidDel="00000000" w:rsidR="00000000" w:rsidRPr="00000000">
              <w:rPr>
                <w:rFonts w:ascii="Cambria" w:cs="Cambria" w:eastAsia="Cambria" w:hAnsi="Cambria"/>
                <w:sz w:val="24"/>
                <w:szCs w:val="24"/>
                <w:rtl w:val="0"/>
              </w:rPr>
              <w:t xml:space="preserve"> termeni referitor la sistematica organismelor: regn, filum/ încengătură, clasă;</w:t>
            </w:r>
          </w:p>
          <w:p w:rsidR="00000000" w:rsidDel="00000000" w:rsidP="00000000" w:rsidRDefault="00000000" w:rsidRPr="00000000" w14:paraId="00000398">
            <w:pPr>
              <w:numPr>
                <w:ilvl w:val="0"/>
                <w:numId w:val="5"/>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recunoască </w:t>
            </w:r>
            <w:r w:rsidDel="00000000" w:rsidR="00000000" w:rsidRPr="00000000">
              <w:rPr>
                <w:rFonts w:ascii="Cambria" w:cs="Cambria" w:eastAsia="Cambria" w:hAnsi="Cambria"/>
                <w:sz w:val="24"/>
                <w:szCs w:val="24"/>
                <w:rtl w:val="0"/>
              </w:rPr>
              <w:t xml:space="preserve">reprezentanți ce aparțin diferitor unități taxonomice: regn, filum/ încengătură, clasă; </w:t>
            </w:r>
          </w:p>
          <w:p w:rsidR="00000000" w:rsidDel="00000000" w:rsidP="00000000" w:rsidRDefault="00000000" w:rsidRPr="00000000" w14:paraId="00000399">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estimeze rolul </w:t>
            </w:r>
            <w:r w:rsidDel="00000000" w:rsidR="00000000" w:rsidRPr="00000000">
              <w:rPr>
                <w:rFonts w:ascii="Cambria" w:cs="Cambria" w:eastAsia="Cambria" w:hAnsi="Cambria"/>
                <w:sz w:val="24"/>
                <w:szCs w:val="24"/>
                <w:rtl w:val="0"/>
              </w:rPr>
              <w:t xml:space="preserve">organismelor vii în natură și în viața omului.</w:t>
            </w:r>
          </w:p>
        </w:tc>
      </w:tr>
      <w:tr>
        <w:trPr>
          <w:cantSplit w:val="0"/>
          <w:trHeight w:val="138" w:hRule="atLeast"/>
          <w:tblHeader w:val="0"/>
        </w:trPr>
        <w:tc>
          <w:tcPr>
            <w:gridSpan w:val="2"/>
          </w:tcPr>
          <w:p w:rsidR="00000000" w:rsidDel="00000000" w:rsidP="00000000" w:rsidRDefault="00000000" w:rsidRPr="00000000" w14:paraId="000003A0">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2</w:t>
            </w:r>
          </w:p>
          <w:p w:rsidR="00000000" w:rsidDel="00000000" w:rsidP="00000000" w:rsidRDefault="00000000" w:rsidRPr="00000000" w14:paraId="000003A1">
            <w:pPr>
              <w:ind w:left="426" w:firstLine="0"/>
              <w:jc w:val="center"/>
              <w:rPr>
                <w:rFonts w:ascii="Cambria" w:cs="Cambria" w:eastAsia="Cambria" w:hAnsi="Cambria"/>
                <w:b w:val="1"/>
                <w:bCs w:val="1"/>
                <w:sz w:val="24"/>
                <w:szCs w:val="24"/>
              </w:rPr>
            </w:pPr>
            <w:r w:rsidDel="00000000" w:rsidR="00000000" w:rsidRPr="00000000">
              <w:rPr>
                <w:rtl w:val="0"/>
              </w:rPr>
            </w:r>
          </w:p>
        </w:tc>
        <w:tc>
          <w:tcPr>
            <w:gridSpan w:val="7"/>
            <w:vAlign w:val="center"/>
          </w:tcPr>
          <w:p w:rsidR="00000000" w:rsidDel="00000000" w:rsidP="00000000" w:rsidRDefault="00000000" w:rsidRPr="00000000" w14:paraId="000003A3">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3A4">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determine</w:t>
            </w:r>
            <w:r w:rsidDel="00000000" w:rsidR="00000000" w:rsidRPr="00000000">
              <w:rPr>
                <w:rFonts w:ascii="Cambria" w:cs="Cambria" w:eastAsia="Cambria" w:hAnsi="Cambria"/>
                <w:sz w:val="24"/>
                <w:szCs w:val="24"/>
                <w:rtl w:val="0"/>
              </w:rPr>
              <w:t xml:space="preserve"> poziția sistematică a diferitor organisme;</w:t>
            </w:r>
          </w:p>
          <w:p w:rsidR="00000000" w:rsidDel="00000000" w:rsidP="00000000" w:rsidRDefault="00000000" w:rsidRPr="00000000" w14:paraId="000003A5">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evalueze</w:t>
            </w:r>
            <w:r w:rsidDel="00000000" w:rsidR="00000000" w:rsidRPr="00000000">
              <w:rPr>
                <w:rFonts w:ascii="Cambria" w:cs="Cambria" w:eastAsia="Cambria" w:hAnsi="Cambria"/>
                <w:sz w:val="24"/>
                <w:szCs w:val="24"/>
                <w:rtl w:val="0"/>
              </w:rPr>
              <w:t xml:space="preserve"> datele observațiilor referitor la structuri și funcții ale organismelor.</w:t>
            </w:r>
          </w:p>
        </w:tc>
      </w:tr>
      <w:tr>
        <w:trPr>
          <w:cantSplit w:val="0"/>
          <w:trHeight w:val="138" w:hRule="atLeast"/>
          <w:tblHeader w:val="0"/>
        </w:trPr>
        <w:tc>
          <w:tcPr>
            <w:gridSpan w:val="2"/>
          </w:tcPr>
          <w:p w:rsidR="00000000" w:rsidDel="00000000" w:rsidP="00000000" w:rsidRDefault="00000000" w:rsidRPr="00000000" w14:paraId="000003AC">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4</w:t>
            </w:r>
          </w:p>
          <w:p w:rsidR="00000000" w:rsidDel="00000000" w:rsidP="00000000" w:rsidRDefault="00000000" w:rsidRPr="00000000" w14:paraId="000003AD">
            <w:pPr>
              <w:jc w:val="center"/>
              <w:rPr>
                <w:rFonts w:ascii="Cambria" w:cs="Cambria" w:eastAsia="Cambria" w:hAnsi="Cambria"/>
                <w:b w:val="1"/>
                <w:bCs w:val="1"/>
                <w:sz w:val="24"/>
                <w:szCs w:val="24"/>
              </w:rPr>
            </w:pPr>
            <w:r w:rsidDel="00000000" w:rsidR="00000000" w:rsidRPr="00000000">
              <w:rPr>
                <w:rtl w:val="0"/>
              </w:rPr>
            </w:r>
          </w:p>
        </w:tc>
        <w:tc>
          <w:tcPr>
            <w:gridSpan w:val="7"/>
            <w:vAlign w:val="center"/>
          </w:tcPr>
          <w:p w:rsidR="00000000" w:rsidDel="00000000" w:rsidP="00000000" w:rsidRDefault="00000000" w:rsidRPr="00000000" w14:paraId="000003AF">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3B0">
            <w:pPr>
              <w:numPr>
                <w:ilvl w:val="0"/>
                <w:numId w:val="3"/>
              </w:numPr>
              <w:tabs>
                <w:tab w:val="left" w:leader="none" w:pos="324"/>
              </w:tabs>
              <w:spacing w:line="240" w:lineRule="auto"/>
              <w:ind w:left="34" w:firstLine="0"/>
              <w:rPr>
                <w:b w:val="1"/>
                <w:bCs w:val="1"/>
                <w:sz w:val="24"/>
                <w:szCs w:val="24"/>
              </w:rPr>
            </w:pPr>
            <w:r w:rsidDel="00000000" w:rsidR="00000000" w:rsidRPr="00000000">
              <w:rPr>
                <w:rFonts w:ascii="Cambria" w:cs="Cambria" w:eastAsia="Cambria" w:hAnsi="Cambria"/>
                <w:b w:val="1"/>
                <w:bCs w:val="1"/>
                <w:sz w:val="24"/>
                <w:szCs w:val="24"/>
                <w:rtl w:val="0"/>
              </w:rPr>
              <w:t xml:space="preserve">să proiecteze</w:t>
            </w:r>
            <w:r w:rsidDel="00000000" w:rsidR="00000000" w:rsidRPr="00000000">
              <w:rPr>
                <w:rFonts w:ascii="Cambria" w:cs="Cambria" w:eastAsia="Cambria" w:hAnsi="Cambria"/>
                <w:sz w:val="24"/>
                <w:szCs w:val="24"/>
                <w:rtl w:val="0"/>
              </w:rPr>
              <w:t xml:space="preserve"> acțiuni de ocrotire a biodiversității.</w:t>
            </w:r>
            <w:r w:rsidDel="00000000" w:rsidR="00000000" w:rsidRPr="00000000">
              <w:rPr>
                <w:rtl w:val="0"/>
              </w:rPr>
            </w:r>
          </w:p>
          <w:p w:rsidR="00000000" w:rsidDel="00000000" w:rsidP="00000000" w:rsidRDefault="00000000" w:rsidRPr="00000000" w14:paraId="000003B1">
            <w:pPr>
              <w:tabs>
                <w:tab w:val="left" w:leader="none" w:pos="324"/>
              </w:tabs>
              <w:spacing w:line="240" w:lineRule="auto"/>
              <w:rPr>
                <w:rFonts w:ascii="Cambria" w:cs="Cambria" w:eastAsia="Cambria" w:hAnsi="Cambria"/>
                <w:b w:val="1"/>
                <w:bCs w:val="1"/>
                <w:sz w:val="24"/>
                <w:szCs w:val="24"/>
              </w:rPr>
            </w:pPr>
            <w:r w:rsidDel="00000000" w:rsidR="00000000" w:rsidRPr="00000000">
              <w:rPr>
                <w:rtl w:val="0"/>
              </w:rPr>
            </w:r>
          </w:p>
        </w:tc>
      </w:tr>
      <w:tr>
        <w:trPr>
          <w:cantSplit w:val="0"/>
          <w:trHeight w:val="4.289062500000256" w:hRule="atLeast"/>
          <w:tblHeader w:val="0"/>
        </w:trPr>
        <w:tc>
          <w:tcPr>
            <w:gridSpan w:val="9"/>
            <w:shd w:fill="daeef3" w:val="clear"/>
          </w:tcPr>
          <w:p w:rsidR="00000000" w:rsidDel="00000000" w:rsidP="00000000" w:rsidRDefault="00000000" w:rsidRPr="00000000" w14:paraId="000003B8">
            <w:pPr>
              <w:tabs>
                <w:tab w:val="left" w:leader="none" w:pos="851"/>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învățare 4.  SISTEMATICA ORGANISMELOR </w:t>
            </w:r>
          </w:p>
          <w:p w:rsidR="00000000" w:rsidDel="00000000" w:rsidP="00000000" w:rsidRDefault="00000000" w:rsidRPr="00000000" w14:paraId="000003B9">
            <w:pPr>
              <w:tabs>
                <w:tab w:val="left" w:leader="none" w:pos="851"/>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Regnul Animale (Animalia) - 16 ore </w:t>
            </w:r>
          </w:p>
        </w:tc>
      </w:tr>
      <w:tr>
        <w:trPr>
          <w:cantSplit w:val="0"/>
          <w:trHeight w:val="620" w:hRule="atLeast"/>
          <w:tblHeader w:val="0"/>
        </w:trPr>
        <w:tc>
          <w:tcPr>
            <w:shd w:fill="ffffff" w:val="clear"/>
          </w:tcPr>
          <w:p w:rsidR="00000000" w:rsidDel="00000000" w:rsidP="00000000" w:rsidRDefault="00000000" w:rsidRPr="00000000" w14:paraId="000003C2">
            <w:pPr>
              <w:spacing w:line="240" w:lineRule="auto"/>
              <w:rPr>
                <w:rFonts w:ascii="Cambria" w:cs="Cambria" w:eastAsia="Cambria" w:hAnsi="Cambria"/>
                <w:b w:val="1"/>
                <w:bCs w:val="1"/>
                <w:color w:val="000066"/>
                <w:sz w:val="24"/>
                <w:szCs w:val="24"/>
              </w:rPr>
            </w:pPr>
            <w:r w:rsidDel="00000000" w:rsidR="00000000" w:rsidRPr="00000000">
              <w:rPr>
                <w:rtl w:val="0"/>
              </w:rPr>
            </w:r>
          </w:p>
          <w:p w:rsidR="00000000" w:rsidDel="00000000" w:rsidP="00000000" w:rsidRDefault="00000000" w:rsidRPr="00000000" w14:paraId="000003C3">
            <w:pPr>
              <w:spacing w:line="240" w:lineRule="auto"/>
              <w:rPr>
                <w:rFonts w:ascii="Cambria" w:cs="Cambria" w:eastAsia="Cambria" w:hAnsi="Cambria"/>
                <w:b w:val="1"/>
                <w:bCs w:val="1"/>
                <w:color w:val="000066"/>
                <w:sz w:val="24"/>
                <w:szCs w:val="24"/>
              </w:rPr>
            </w:pPr>
            <w:r w:rsidDel="00000000" w:rsidR="00000000" w:rsidRPr="00000000">
              <w:rPr>
                <w:rtl w:val="0"/>
              </w:rPr>
            </w:r>
          </w:p>
          <w:p w:rsidR="00000000" w:rsidDel="00000000" w:rsidP="00000000" w:rsidRDefault="00000000" w:rsidRPr="00000000" w14:paraId="000003C4">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color w:val="000066"/>
                <w:sz w:val="24"/>
                <w:szCs w:val="24"/>
                <w:rtl w:val="0"/>
              </w:rPr>
              <w:t xml:space="preserve"> </w:t>
            </w:r>
            <w:r w:rsidDel="00000000" w:rsidR="00000000" w:rsidRPr="00000000">
              <w:rPr>
                <w:rtl w:val="0"/>
              </w:rPr>
            </w:r>
          </w:p>
        </w:tc>
        <w:tc>
          <w:tcPr>
            <w:shd w:fill="ffffff" w:val="clear"/>
          </w:tcPr>
          <w:p w:rsidR="00000000" w:rsidDel="00000000" w:rsidP="00000000" w:rsidRDefault="00000000" w:rsidRPr="00000000" w14:paraId="000003C5">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Aplicarea unităților taxonomice în clasificarea organismelor.</w:t>
            </w:r>
          </w:p>
          <w:p w:rsidR="00000000" w:rsidDel="00000000" w:rsidP="00000000" w:rsidRDefault="00000000" w:rsidRPr="00000000" w14:paraId="000003C6">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Identificarea caracterelor distinctive ale organismelor la nivel de regn, filum/încrengătură și clasă.</w:t>
            </w:r>
          </w:p>
          <w:p w:rsidR="00000000" w:rsidDel="00000000" w:rsidP="00000000" w:rsidRDefault="00000000" w:rsidRPr="00000000" w14:paraId="000003C7">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Utilizarea instrumentarului de recunoaștere a poziției sistematice a organismelor.</w:t>
            </w:r>
          </w:p>
          <w:p w:rsidR="00000000" w:rsidDel="00000000" w:rsidP="00000000" w:rsidRDefault="00000000" w:rsidRPr="00000000" w14:paraId="000003C8">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reprezentanților ce aparțin diferitor clase de organisme.</w:t>
            </w:r>
          </w:p>
          <w:p w:rsidR="00000000" w:rsidDel="00000000" w:rsidP="00000000" w:rsidRDefault="00000000" w:rsidRPr="00000000" w14:paraId="000003C9">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Compararea diferitor regnuri, încrengături și  clase de organisme.</w:t>
            </w:r>
          </w:p>
          <w:p w:rsidR="00000000" w:rsidDel="00000000" w:rsidP="00000000" w:rsidRDefault="00000000" w:rsidRPr="00000000" w14:paraId="000003CA">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  rolului organismelor în natură și în viața omului.</w:t>
            </w:r>
          </w:p>
          <w:p w:rsidR="00000000" w:rsidDel="00000000" w:rsidP="00000000" w:rsidRDefault="00000000" w:rsidRPr="00000000" w14:paraId="000003CB">
            <w:pPr>
              <w:numPr>
                <w:ilvl w:val="0"/>
                <w:numId w:val="20"/>
              </w:numPr>
              <w:spacing w:line="240" w:lineRule="auto"/>
              <w:ind w:left="306" w:hanging="284"/>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Proiectarea acțiunilor de ocrotire a biodiversității.</w:t>
            </w:r>
          </w:p>
        </w:tc>
        <w:tc>
          <w:tcPr>
            <w:shd w:fill="ffffff" w:val="clear"/>
          </w:tcPr>
          <w:p w:rsidR="00000000" w:rsidDel="00000000" w:rsidP="00000000" w:rsidRDefault="00000000" w:rsidRPr="00000000" w14:paraId="000003CC">
            <w:pPr>
              <w:numPr>
                <w:ilvl w:val="1"/>
                <w:numId w:val="15"/>
              </w:numPr>
              <w:tabs>
                <w:tab w:val="left" w:leader="none" w:pos="98"/>
                <w:tab w:val="left" w:leader="none" w:pos="476"/>
              </w:tabs>
              <w:spacing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Regnul Animale (Animalia)– caracteristici generale.</w:t>
            </w:r>
          </w:p>
          <w:p w:rsidR="00000000" w:rsidDel="00000000" w:rsidP="00000000" w:rsidRDefault="00000000" w:rsidRPr="00000000" w14:paraId="000003CD">
            <w:pPr>
              <w:tabs>
                <w:tab w:val="left" w:leader="none" w:pos="98"/>
                <w:tab w:val="left" w:leader="none" w:pos="476"/>
              </w:tabs>
              <w:spacing w:line="240" w:lineRule="auto"/>
              <w:ind w:left="720" w:hanging="528"/>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CE">
            <w:pPr>
              <w:numPr>
                <w:ilvl w:val="1"/>
                <w:numId w:val="15"/>
              </w:numPr>
              <w:tabs>
                <w:tab w:val="left" w:leader="none" w:pos="98"/>
                <w:tab w:val="left" w:leader="none" w:pos="476"/>
              </w:tabs>
              <w:spacing w:line="240" w:lineRule="auto"/>
              <w:ind w:left="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Încrengătura Celenteratele (Coelenterata). Clase: Hidrozoare, Antozoare, Scifozoare.</w:t>
            </w:r>
          </w:p>
          <w:p w:rsidR="00000000" w:rsidDel="00000000" w:rsidP="00000000" w:rsidRDefault="00000000" w:rsidRPr="00000000" w14:paraId="000003CF">
            <w:pPr>
              <w:tabs>
                <w:tab w:val="left" w:leader="none" w:pos="98"/>
                <w:tab w:val="left" w:leader="none" w:pos="476"/>
              </w:tabs>
              <w:spacing w:line="240" w:lineRule="auto"/>
              <w:ind w:left="552" w:hanging="528"/>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0">
            <w:pPr>
              <w:numPr>
                <w:ilvl w:val="1"/>
                <w:numId w:val="15"/>
              </w:numPr>
              <w:tabs>
                <w:tab w:val="left" w:leader="none" w:pos="98"/>
                <w:tab w:val="left" w:leader="none" w:pos="476"/>
              </w:tabs>
              <w:spacing w:line="240" w:lineRule="auto"/>
              <w:ind w:left="360" w:hanging="411"/>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Încrengătura Viermii-plaţi</w:t>
            </w:r>
          </w:p>
          <w:p w:rsidR="00000000" w:rsidDel="00000000" w:rsidP="00000000" w:rsidRDefault="00000000" w:rsidRPr="00000000" w14:paraId="000003D1">
            <w:pPr>
              <w:tabs>
                <w:tab w:val="left" w:leader="none" w:pos="476"/>
              </w:tabs>
              <w:spacing w:line="240" w:lineRule="auto"/>
              <w:ind w:left="618" w:hanging="528"/>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(Plathelmintes) Clase: Turbelariate,</w:t>
            </w:r>
          </w:p>
          <w:p w:rsidR="00000000" w:rsidDel="00000000" w:rsidP="00000000" w:rsidRDefault="00000000" w:rsidRPr="00000000" w14:paraId="000003D2">
            <w:pPr>
              <w:tabs>
                <w:tab w:val="left" w:leader="none" w:pos="476"/>
              </w:tabs>
              <w:spacing w:line="240" w:lineRule="auto"/>
              <w:ind w:left="618" w:hanging="528"/>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Trematode, Cestode.</w:t>
            </w:r>
          </w:p>
          <w:p w:rsidR="00000000" w:rsidDel="00000000" w:rsidP="00000000" w:rsidRDefault="00000000" w:rsidRPr="00000000" w14:paraId="000003D3">
            <w:pPr>
              <w:tabs>
                <w:tab w:val="left" w:leader="none" w:pos="476"/>
              </w:tabs>
              <w:spacing w:line="240" w:lineRule="auto"/>
              <w:ind w:left="528"/>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6.4 </w:t>
            </w:r>
            <w:r w:rsidDel="00000000" w:rsidR="00000000" w:rsidRPr="00000000">
              <w:rPr>
                <w:rFonts w:ascii="Cambria" w:cs="Cambria" w:eastAsia="Cambria" w:hAnsi="Cambria"/>
                <w:sz w:val="24"/>
                <w:szCs w:val="24"/>
                <w:rtl w:val="0"/>
              </w:rPr>
              <w:t xml:space="preserve">Încrengătura Viermii-cilindrici</w:t>
            </w:r>
            <w:r w:rsidDel="00000000" w:rsidR="00000000" w:rsidRPr="00000000">
              <w:rPr>
                <w:rtl w:val="0"/>
              </w:rPr>
            </w:r>
          </w:p>
          <w:p w:rsidR="00000000" w:rsidDel="00000000" w:rsidP="00000000" w:rsidRDefault="00000000" w:rsidRPr="00000000" w14:paraId="000003D4">
            <w:pPr>
              <w:tabs>
                <w:tab w:val="left" w:leader="none" w:pos="98"/>
                <w:tab w:val="left" w:leader="none" w:pos="594"/>
              </w:tabs>
              <w:spacing w:line="240" w:lineRule="auto"/>
              <w:ind w:right="-169" w:hanging="528"/>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(Nemathelminthes).Clasa Nematoda.</w:t>
            </w:r>
          </w:p>
          <w:p w:rsidR="00000000" w:rsidDel="00000000" w:rsidP="00000000" w:rsidRDefault="00000000" w:rsidRPr="00000000" w14:paraId="000003D5">
            <w:pPr>
              <w:tabs>
                <w:tab w:val="left" w:leader="none" w:pos="98"/>
                <w:tab w:val="left" w:leader="none" w:pos="594"/>
              </w:tabs>
              <w:spacing w:line="240" w:lineRule="auto"/>
              <w:ind w:right="-169"/>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6">
            <w:pPr>
              <w:tabs>
                <w:tab w:val="left" w:leader="none" w:pos="192"/>
                <w:tab w:val="left" w:leader="none" w:pos="618"/>
              </w:tabs>
              <w:spacing w:line="240" w:lineRule="auto"/>
              <w:ind w:right="-16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6.5</w:t>
            </w:r>
            <w:r w:rsidDel="00000000" w:rsidR="00000000" w:rsidRPr="00000000">
              <w:rPr>
                <w:rFonts w:ascii="Cambria" w:cs="Cambria" w:eastAsia="Cambria" w:hAnsi="Cambria"/>
                <w:sz w:val="24"/>
                <w:szCs w:val="24"/>
                <w:rtl w:val="0"/>
              </w:rPr>
              <w:t xml:space="preserve"> Încrengătura Viermii-inelaţi (Annelida). Clasa Oligochete.</w:t>
            </w:r>
          </w:p>
          <w:p w:rsidR="00000000" w:rsidDel="00000000" w:rsidP="00000000" w:rsidRDefault="00000000" w:rsidRPr="00000000" w14:paraId="000003D7">
            <w:pPr>
              <w:tabs>
                <w:tab w:val="left" w:leader="none" w:pos="192"/>
                <w:tab w:val="left" w:leader="none" w:pos="618"/>
              </w:tabs>
              <w:spacing w:line="240" w:lineRule="auto"/>
              <w:ind w:left="476" w:right="-169" w:hanging="528"/>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D8">
            <w:pPr>
              <w:tabs>
                <w:tab w:val="left" w:leader="none" w:pos="192"/>
              </w:tabs>
              <w:spacing w:line="240" w:lineRule="auto"/>
              <w:ind w:right="-169"/>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6.6</w:t>
            </w:r>
            <w:r w:rsidDel="00000000" w:rsidR="00000000" w:rsidRPr="00000000">
              <w:rPr>
                <w:rFonts w:ascii="Cambria" w:cs="Cambria" w:eastAsia="Cambria" w:hAnsi="Cambria"/>
                <w:sz w:val="24"/>
                <w:szCs w:val="24"/>
                <w:rtl w:val="0"/>
              </w:rPr>
              <w:t xml:space="preserve"> Încrengătura Moluște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z w:val="24"/>
                <w:szCs w:val="24"/>
                <w:rtl w:val="0"/>
              </w:rPr>
              <w:t xml:space="preserve">(Mollusca).   Clase: Gasteropode, Lamelibranchiate, Cefalopode. </w:t>
            </w:r>
          </w:p>
          <w:p w:rsidR="00000000" w:rsidDel="00000000" w:rsidP="00000000" w:rsidRDefault="00000000" w:rsidRPr="00000000" w14:paraId="000003D9">
            <w:pPr>
              <w:numPr>
                <w:ilvl w:val="1"/>
                <w:numId w:val="16"/>
              </w:numPr>
              <w:tabs>
                <w:tab w:val="left" w:leader="none" w:pos="192"/>
              </w:tabs>
              <w:spacing w:line="240" w:lineRule="auto"/>
              <w:ind w:left="360" w:right="-169"/>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Încrengătura Artropode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z w:val="24"/>
                <w:szCs w:val="24"/>
                <w:rtl w:val="0"/>
              </w:rPr>
              <w:t xml:space="preserve">(Arthropoda). Clasa Crustacee.</w:t>
            </w:r>
            <w:r w:rsidDel="00000000" w:rsidR="00000000" w:rsidRPr="00000000">
              <w:rPr>
                <w:rtl w:val="0"/>
              </w:rPr>
            </w:r>
          </w:p>
          <w:p w:rsidR="00000000" w:rsidDel="00000000" w:rsidP="00000000" w:rsidRDefault="00000000" w:rsidRPr="00000000" w14:paraId="000003DA">
            <w:pPr>
              <w:numPr>
                <w:ilvl w:val="1"/>
                <w:numId w:val="16"/>
              </w:numPr>
              <w:tabs>
                <w:tab w:val="left" w:leader="none" w:pos="192"/>
              </w:tabs>
              <w:spacing w:line="240" w:lineRule="auto"/>
              <w:ind w:left="360" w:right="-169"/>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Încrengătura Artropode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z w:val="24"/>
                <w:szCs w:val="24"/>
                <w:rtl w:val="0"/>
              </w:rPr>
              <w:t xml:space="preserve">(Arthropoda). Clasa Arahnide, Insecte.</w:t>
            </w:r>
            <w:r w:rsidDel="00000000" w:rsidR="00000000" w:rsidRPr="00000000">
              <w:rPr>
                <w:rtl w:val="0"/>
              </w:rPr>
            </w:r>
          </w:p>
          <w:p w:rsidR="00000000" w:rsidDel="00000000" w:rsidP="00000000" w:rsidRDefault="00000000" w:rsidRPr="00000000" w14:paraId="000003DB">
            <w:pPr>
              <w:spacing w:line="259" w:lineRule="auto"/>
              <w:ind w:left="72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DC">
            <w:pPr>
              <w:numPr>
                <w:ilvl w:val="1"/>
                <w:numId w:val="16"/>
              </w:numPr>
              <w:tabs>
                <w:tab w:val="left" w:leader="none" w:pos="192"/>
              </w:tabs>
              <w:spacing w:line="240" w:lineRule="auto"/>
              <w:ind w:left="360" w:right="-16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Încrengătura Cordate (Chordata). Clasa Peştii-cartilaginoşi (Chondrichthyes).</w:t>
            </w:r>
            <w:r w:rsidDel="00000000" w:rsidR="00000000" w:rsidRPr="00000000">
              <w:rPr>
                <w:rtl w:val="0"/>
              </w:rPr>
            </w:r>
          </w:p>
          <w:p w:rsidR="00000000" w:rsidDel="00000000" w:rsidP="00000000" w:rsidRDefault="00000000" w:rsidRPr="00000000" w14:paraId="000003DD">
            <w:pPr>
              <w:numPr>
                <w:ilvl w:val="1"/>
                <w:numId w:val="16"/>
              </w:numPr>
              <w:tabs>
                <w:tab w:val="left" w:leader="none" w:pos="192"/>
              </w:tabs>
              <w:spacing w:line="240" w:lineRule="auto"/>
              <w:ind w:left="360" w:right="-16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Clasa: Peştii-osoşi (Osteichthyes). </w:t>
            </w:r>
          </w:p>
          <w:p w:rsidR="00000000" w:rsidDel="00000000" w:rsidP="00000000" w:rsidRDefault="00000000" w:rsidRPr="00000000" w14:paraId="000003DE">
            <w:pPr>
              <w:numPr>
                <w:ilvl w:val="1"/>
                <w:numId w:val="16"/>
              </w:numPr>
              <w:tabs>
                <w:tab w:val="left" w:leader="none" w:pos="98"/>
                <w:tab w:val="left" w:leader="none" w:pos="192"/>
                <w:tab w:val="left" w:leader="none" w:pos="476"/>
              </w:tabs>
              <w:spacing w:line="240" w:lineRule="auto"/>
              <w:ind w:left="360" w:right="-169"/>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 Clasa Amfibieni</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z w:val="24"/>
                <w:szCs w:val="24"/>
                <w:rtl w:val="0"/>
              </w:rPr>
              <w:t xml:space="preserve">(Amphibia).</w:t>
            </w:r>
          </w:p>
          <w:p w:rsidR="00000000" w:rsidDel="00000000" w:rsidP="00000000" w:rsidRDefault="00000000" w:rsidRPr="00000000" w14:paraId="000003DF">
            <w:pPr>
              <w:tabs>
                <w:tab w:val="left" w:leader="none" w:pos="98"/>
                <w:tab w:val="left" w:leader="none" w:pos="192"/>
                <w:tab w:val="left" w:leader="none" w:pos="476"/>
              </w:tabs>
              <w:spacing w:line="240" w:lineRule="auto"/>
              <w:ind w:left="420" w:right="-169"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0">
            <w:pPr>
              <w:numPr>
                <w:ilvl w:val="1"/>
                <w:numId w:val="16"/>
              </w:numPr>
              <w:tabs>
                <w:tab w:val="left" w:leader="none" w:pos="98"/>
                <w:tab w:val="left" w:leader="none" w:pos="192"/>
                <w:tab w:val="left" w:leader="none" w:pos="476"/>
              </w:tabs>
              <w:spacing w:line="240" w:lineRule="auto"/>
              <w:ind w:left="360" w:right="-169"/>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 Clasa Reptile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z w:val="24"/>
                <w:szCs w:val="24"/>
                <w:rtl w:val="0"/>
              </w:rPr>
              <w:t xml:space="preserve">(Reptilia).</w:t>
            </w:r>
            <w:r w:rsidDel="00000000" w:rsidR="00000000" w:rsidRPr="00000000">
              <w:rPr>
                <w:rtl w:val="0"/>
              </w:rPr>
            </w:r>
          </w:p>
          <w:p w:rsidR="00000000" w:rsidDel="00000000" w:rsidP="00000000" w:rsidRDefault="00000000" w:rsidRPr="00000000" w14:paraId="000003E1">
            <w:pPr>
              <w:tabs>
                <w:tab w:val="left" w:leader="none" w:pos="98"/>
                <w:tab w:val="left" w:leader="none" w:pos="192"/>
                <w:tab w:val="left" w:leader="none" w:pos="476"/>
              </w:tabs>
              <w:spacing w:line="240" w:lineRule="auto"/>
              <w:ind w:left="360" w:right="-169"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2">
            <w:pPr>
              <w:numPr>
                <w:ilvl w:val="1"/>
                <w:numId w:val="16"/>
              </w:numPr>
              <w:tabs>
                <w:tab w:val="left" w:leader="none" w:pos="98"/>
                <w:tab w:val="left" w:leader="none" w:pos="192"/>
                <w:tab w:val="left" w:leader="none" w:pos="476"/>
              </w:tabs>
              <w:spacing w:line="240" w:lineRule="auto"/>
              <w:ind w:left="360" w:right="-169"/>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Clasa Păsări</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z w:val="24"/>
                <w:szCs w:val="24"/>
                <w:rtl w:val="0"/>
              </w:rPr>
              <w:t xml:space="preserve">(Aves).</w:t>
            </w:r>
            <w:r w:rsidDel="00000000" w:rsidR="00000000" w:rsidRPr="00000000">
              <w:rPr>
                <w:rtl w:val="0"/>
              </w:rPr>
            </w:r>
          </w:p>
          <w:p w:rsidR="00000000" w:rsidDel="00000000" w:rsidP="00000000" w:rsidRDefault="00000000" w:rsidRPr="00000000" w14:paraId="000003E3">
            <w:pPr>
              <w:spacing w:line="259" w:lineRule="auto"/>
              <w:ind w:left="72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E4">
            <w:pPr>
              <w:numPr>
                <w:ilvl w:val="1"/>
                <w:numId w:val="16"/>
              </w:numPr>
              <w:tabs>
                <w:tab w:val="left" w:leader="none" w:pos="98"/>
                <w:tab w:val="left" w:leader="none" w:pos="192"/>
                <w:tab w:val="left" w:leader="none" w:pos="476"/>
              </w:tabs>
              <w:spacing w:line="240" w:lineRule="auto"/>
              <w:ind w:left="360" w:right="-169"/>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Evaluare sumativă: </w:t>
            </w:r>
            <w:r w:rsidDel="00000000" w:rsidR="00000000" w:rsidRPr="00000000">
              <w:rPr>
                <w:rFonts w:ascii="Cambria" w:cs="Cambria" w:eastAsia="Cambria" w:hAnsi="Cambria"/>
                <w:b w:val="1"/>
                <w:bCs w:val="1"/>
                <w:i w:val="1"/>
                <w:iCs w:val="1"/>
                <w:sz w:val="24"/>
                <w:szCs w:val="24"/>
                <w:rtl w:val="0"/>
              </w:rPr>
              <w:t xml:space="preserve">„Regnul Animale”.</w:t>
            </w:r>
          </w:p>
          <w:p w:rsidR="00000000" w:rsidDel="00000000" w:rsidP="00000000" w:rsidRDefault="00000000" w:rsidRPr="00000000" w14:paraId="000003E5">
            <w:pPr>
              <w:widowControl w:val="0"/>
              <w:spacing w:line="268" w:lineRule="auto"/>
              <w:ind w:left="108" w:firstLine="0"/>
              <w:rPr>
                <w:rFonts w:ascii="Cambria" w:cs="Cambria" w:eastAsia="Cambria" w:hAnsi="Cambria"/>
                <w:b w:val="1"/>
                <w:bCs w:val="1"/>
                <w:sz w:val="12"/>
                <w:szCs w:val="12"/>
              </w:rPr>
            </w:pPr>
            <w:r w:rsidDel="00000000" w:rsidR="00000000" w:rsidRPr="00000000">
              <w:rPr>
                <w:rtl w:val="0"/>
              </w:rPr>
            </w:r>
          </w:p>
          <w:p w:rsidR="00000000" w:rsidDel="00000000" w:rsidP="00000000" w:rsidRDefault="00000000" w:rsidRPr="00000000" w14:paraId="000003E6">
            <w:pPr>
              <w:numPr>
                <w:ilvl w:val="1"/>
                <w:numId w:val="16"/>
              </w:numPr>
              <w:tabs>
                <w:tab w:val="left" w:leader="none" w:pos="98"/>
                <w:tab w:val="left" w:leader="none" w:pos="192"/>
                <w:tab w:val="left" w:leader="none" w:pos="476"/>
              </w:tabs>
              <w:spacing w:after="160" w:line="240" w:lineRule="auto"/>
              <w:ind w:left="360" w:right="-16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Clasa Mamifere ( Mammalia)</w:t>
            </w:r>
            <w:r w:rsidDel="00000000" w:rsidR="00000000" w:rsidRPr="00000000">
              <w:rPr>
                <w:rtl w:val="0"/>
              </w:rPr>
            </w:r>
          </w:p>
          <w:p w:rsidR="00000000" w:rsidDel="00000000" w:rsidP="00000000" w:rsidRDefault="00000000" w:rsidRPr="00000000" w14:paraId="000003E7">
            <w:pPr>
              <w:tabs>
                <w:tab w:val="left" w:leader="none" w:pos="409"/>
                <w:tab w:val="left" w:leader="none" w:pos="594"/>
              </w:tabs>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6.16</w:t>
            </w:r>
            <w:r w:rsidDel="00000000" w:rsidR="00000000" w:rsidRPr="00000000">
              <w:rPr>
                <w:rFonts w:ascii="Cambria" w:cs="Cambria" w:eastAsia="Cambria" w:hAnsi="Cambria"/>
                <w:sz w:val="24"/>
                <w:szCs w:val="24"/>
                <w:rtl w:val="0"/>
              </w:rPr>
              <w:t xml:space="preserve"> Recapitularea și sistematizare cunoștințelor.</w:t>
            </w:r>
          </w:p>
          <w:p w:rsidR="00000000" w:rsidDel="00000000" w:rsidP="00000000" w:rsidRDefault="00000000" w:rsidRPr="00000000" w14:paraId="000003E8">
            <w:pPr>
              <w:tabs>
                <w:tab w:val="left" w:leader="none" w:pos="409"/>
                <w:tab w:val="left" w:leader="none" w:pos="594"/>
              </w:tabs>
              <w:spacing w:line="240" w:lineRule="auto"/>
              <w:rPr>
                <w:rFonts w:ascii="Cambria" w:cs="Cambria" w:eastAsia="Cambria" w:hAnsi="Cambria"/>
                <w:b w:val="1"/>
                <w:bCs w:val="1"/>
                <w:sz w:val="24"/>
                <w:szCs w:val="24"/>
              </w:rPr>
            </w:pPr>
            <w:r w:rsidDel="00000000" w:rsidR="00000000" w:rsidRPr="00000000">
              <w:rPr>
                <w:rtl w:val="0"/>
              </w:rPr>
            </w:r>
          </w:p>
        </w:tc>
        <w:tc>
          <w:tcPr>
            <w:shd w:fill="ffffff" w:val="clear"/>
          </w:tcPr>
          <w:p w:rsidR="00000000" w:rsidDel="00000000" w:rsidP="00000000" w:rsidRDefault="00000000" w:rsidRPr="00000000" w14:paraId="000003E9">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EA">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B">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C">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ED">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E">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F">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0">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F1">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2">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3">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4">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F5">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6">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7">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8">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9">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FA">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B">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C">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FD">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E">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3FF">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0">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401">
            <w:pPr>
              <w:tabs>
                <w:tab w:val="left" w:leader="none" w:pos="851"/>
              </w:tabs>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402">
            <w:pPr>
              <w:tabs>
                <w:tab w:val="left" w:leader="none" w:pos="851"/>
              </w:tabs>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1</w:t>
            </w:r>
          </w:p>
          <w:p w:rsidR="00000000" w:rsidDel="00000000" w:rsidP="00000000" w:rsidRDefault="00000000" w:rsidRPr="00000000" w14:paraId="00000403">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4">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5">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6">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407">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8">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409">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A">
            <w:pPr>
              <w:tabs>
                <w:tab w:val="left" w:leader="none" w:pos="851"/>
              </w:tabs>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40B">
            <w:pPr>
              <w:tabs>
                <w:tab w:val="left" w:leader="none" w:pos="851"/>
              </w:tabs>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C">
            <w:pPr>
              <w:tabs>
                <w:tab w:val="left" w:leader="none" w:pos="851"/>
              </w:tabs>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40D">
            <w:pPr>
              <w:tabs>
                <w:tab w:val="left" w:leader="none" w:pos="851"/>
              </w:tabs>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E">
            <w:pPr>
              <w:tabs>
                <w:tab w:val="left" w:leader="none" w:pos="851"/>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1</w:t>
            </w:r>
          </w:p>
          <w:p w:rsidR="00000000" w:rsidDel="00000000" w:rsidP="00000000" w:rsidRDefault="00000000" w:rsidRPr="00000000" w14:paraId="0000040F">
            <w:pPr>
              <w:tabs>
                <w:tab w:val="left" w:leader="none" w:pos="851"/>
              </w:tabs>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10">
            <w:pPr>
              <w:tabs>
                <w:tab w:val="left" w:leader="none" w:pos="851"/>
              </w:tabs>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p w:rsidR="00000000" w:rsidDel="00000000" w:rsidP="00000000" w:rsidRDefault="00000000" w:rsidRPr="00000000" w14:paraId="00000411">
            <w:pPr>
              <w:tabs>
                <w:tab w:val="left" w:leader="none" w:pos="851"/>
              </w:tabs>
              <w:jc w:val="center"/>
              <w:rPr>
                <w:rFonts w:ascii="Cambria" w:cs="Cambria" w:eastAsia="Cambria" w:hAnsi="Cambria"/>
                <w:sz w:val="24"/>
                <w:szCs w:val="24"/>
              </w:rPr>
            </w:pPr>
            <w:r w:rsidDel="00000000" w:rsidR="00000000" w:rsidRPr="00000000">
              <w:rPr>
                <w:rtl w:val="0"/>
              </w:rPr>
            </w:r>
          </w:p>
        </w:tc>
        <w:tc>
          <w:tcPr>
            <w:gridSpan w:val="2"/>
            <w:shd w:fill="ffffff" w:val="clear"/>
          </w:tcPr>
          <w:p w:rsidR="00000000" w:rsidDel="00000000" w:rsidP="00000000" w:rsidRDefault="00000000" w:rsidRPr="00000000" w14:paraId="00000412">
            <w:pPr>
              <w:tabs>
                <w:tab w:val="left" w:leader="none" w:pos="851"/>
              </w:tabs>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13">
            <w:pPr>
              <w:tabs>
                <w:tab w:val="left" w:leader="none" w:pos="851"/>
              </w:tabs>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14">
            <w:pPr>
              <w:tabs>
                <w:tab w:val="left" w:leader="none" w:pos="851"/>
              </w:tabs>
              <w:jc w:val="center"/>
              <w:rPr>
                <w:rFonts w:ascii="Cambria" w:cs="Cambria" w:eastAsia="Cambria" w:hAnsi="Cambria"/>
                <w:sz w:val="24"/>
                <w:szCs w:val="24"/>
              </w:rPr>
            </w:pPr>
            <w:r w:rsidDel="00000000" w:rsidR="00000000" w:rsidRPr="00000000">
              <w:rPr>
                <w:rtl w:val="0"/>
              </w:rPr>
            </w:r>
          </w:p>
        </w:tc>
        <w:tc>
          <w:tcPr>
            <w:shd w:fill="ffffff" w:val="clear"/>
          </w:tcPr>
          <w:p w:rsidR="00000000" w:rsidDel="00000000" w:rsidP="00000000" w:rsidRDefault="00000000" w:rsidRPr="00000000" w14:paraId="00000416">
            <w:pPr>
              <w:numPr>
                <w:ilvl w:val="0"/>
                <w:numId w:val="24"/>
              </w:numPr>
              <w:spacing w:line="240" w:lineRule="auto"/>
              <w:ind w:left="339"/>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Recunoașterea poziției sistematice a unor organisme, utilizând diverse mijloace de determinare.</w:t>
            </w:r>
          </w:p>
          <w:p w:rsidR="00000000" w:rsidDel="00000000" w:rsidP="00000000" w:rsidRDefault="00000000" w:rsidRPr="00000000" w14:paraId="00000417">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Elaborarea programelor de profilaxie a helmintiazelor.</w:t>
            </w:r>
          </w:p>
          <w:p w:rsidR="00000000" w:rsidDel="00000000" w:rsidP="00000000" w:rsidRDefault="00000000" w:rsidRPr="00000000" w14:paraId="00000418">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Reprezentarea grafică a evoluției sistemelor de organe la animale.</w:t>
            </w:r>
          </w:p>
          <w:p w:rsidR="00000000" w:rsidDel="00000000" w:rsidP="00000000" w:rsidRDefault="00000000" w:rsidRPr="00000000" w14:paraId="00000419">
            <w:pPr>
              <w:numPr>
                <w:ilvl w:val="0"/>
                <w:numId w:val="2"/>
              </w:numPr>
              <w:spacing w:line="240" w:lineRule="auto"/>
              <w:ind w:left="39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Realizarea prezentărilor digitale despre rolul organismelor în natură și în viața omului.</w:t>
            </w:r>
          </w:p>
          <w:p w:rsidR="00000000" w:rsidDel="00000000" w:rsidP="00000000" w:rsidRDefault="00000000" w:rsidRPr="00000000" w14:paraId="0000041A">
            <w:pPr>
              <w:numPr>
                <w:ilvl w:val="0"/>
                <w:numId w:val="24"/>
              </w:numPr>
              <w:spacing w:line="240" w:lineRule="auto"/>
              <w:ind w:left="339"/>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Realizarea unui reportaj referitor la biodiversitatea  organismelor din localitate și la modalități de protecție, realizate la nivel de stat.</w:t>
            </w:r>
            <w:r w:rsidDel="00000000" w:rsidR="00000000" w:rsidRPr="00000000">
              <w:rPr>
                <w:rtl w:val="0"/>
              </w:rPr>
            </w:r>
          </w:p>
        </w:tc>
        <w:tc>
          <w:tcPr>
            <w:gridSpan w:val="2"/>
            <w:shd w:fill="ffffff" w:val="clear"/>
          </w:tcPr>
          <w:p w:rsidR="00000000" w:rsidDel="00000000" w:rsidP="00000000" w:rsidRDefault="00000000" w:rsidRPr="00000000" w14:paraId="0000041B">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1C">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1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1E">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1F">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0">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3">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4">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6">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7">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8">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9">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A">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B">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C">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E">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2F">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30">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3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3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33">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34">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435">
            <w:pPr>
              <w:jc w:val="center"/>
              <w:rPr>
                <w:rFonts w:ascii="Cambria" w:cs="Cambria" w:eastAsia="Cambria" w:hAnsi="Cambria"/>
                <w:b w:val="1"/>
                <w:bCs w:val="1"/>
                <w:sz w:val="24"/>
                <w:szCs w:val="24"/>
              </w:rPr>
            </w:pPr>
            <w:r w:rsidDel="00000000" w:rsidR="00000000" w:rsidRPr="00000000">
              <w:rPr>
                <w:rtl w:val="0"/>
              </w:rPr>
            </w:r>
          </w:p>
        </w:tc>
      </w:tr>
      <w:tr>
        <w:trPr>
          <w:cantSplit w:val="0"/>
          <w:trHeight w:val="257" w:hRule="atLeast"/>
          <w:tblHeader w:val="0"/>
        </w:trPr>
        <w:tc>
          <w:tcPr>
            <w:gridSpan w:val="9"/>
            <w:shd w:fill="eaf1dd" w:val="clear"/>
          </w:tcPr>
          <w:p w:rsidR="00000000" w:rsidDel="00000000" w:rsidP="00000000" w:rsidRDefault="00000000" w:rsidRPr="00000000" w14:paraId="00000437">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La finele unității de învățare, elevii vor demonstra următoarele finalități subordonate competențelor specifice:</w:t>
            </w:r>
          </w:p>
        </w:tc>
      </w:tr>
      <w:tr>
        <w:trPr>
          <w:cantSplit w:val="0"/>
          <w:trHeight w:val="257" w:hRule="atLeast"/>
          <w:tblHeader w:val="0"/>
        </w:trPr>
        <w:tc>
          <w:tcPr>
            <w:gridSpan w:val="2"/>
            <w:shd w:fill="ffffff" w:val="clear"/>
          </w:tcPr>
          <w:p w:rsidR="00000000" w:rsidDel="00000000" w:rsidP="00000000" w:rsidRDefault="00000000" w:rsidRPr="00000000" w14:paraId="00000440">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1</w:t>
            </w:r>
          </w:p>
          <w:p w:rsidR="00000000" w:rsidDel="00000000" w:rsidP="00000000" w:rsidRDefault="00000000" w:rsidRPr="00000000" w14:paraId="00000441">
            <w:pPr>
              <w:rPr>
                <w:rFonts w:ascii="Cambria" w:cs="Cambria" w:eastAsia="Cambria" w:hAnsi="Cambria"/>
                <w:sz w:val="24"/>
                <w:szCs w:val="24"/>
              </w:rPr>
            </w:pPr>
            <w:r w:rsidDel="00000000" w:rsidR="00000000" w:rsidRPr="00000000">
              <w:rPr>
                <w:rtl w:val="0"/>
              </w:rPr>
            </w:r>
          </w:p>
        </w:tc>
        <w:tc>
          <w:tcPr>
            <w:gridSpan w:val="7"/>
            <w:shd w:fill="ffffff" w:val="clear"/>
          </w:tcPr>
          <w:p w:rsidR="00000000" w:rsidDel="00000000" w:rsidP="00000000" w:rsidRDefault="00000000" w:rsidRPr="00000000" w14:paraId="00000443">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444">
            <w:pPr>
              <w:numPr>
                <w:ilvl w:val="0"/>
                <w:numId w:val="7"/>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definească</w:t>
            </w:r>
            <w:r w:rsidDel="00000000" w:rsidR="00000000" w:rsidRPr="00000000">
              <w:rPr>
                <w:rFonts w:ascii="Cambria" w:cs="Cambria" w:eastAsia="Cambria" w:hAnsi="Cambria"/>
                <w:sz w:val="24"/>
                <w:szCs w:val="24"/>
                <w:rtl w:val="0"/>
              </w:rPr>
              <w:t xml:space="preserve"> termeni referitor la sistematica organismelor: regn, filum/încengătură, clasă;</w:t>
            </w:r>
          </w:p>
          <w:p w:rsidR="00000000" w:rsidDel="00000000" w:rsidP="00000000" w:rsidRDefault="00000000" w:rsidRPr="00000000" w14:paraId="00000445">
            <w:pPr>
              <w:numPr>
                <w:ilvl w:val="0"/>
                <w:numId w:val="5"/>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recunoască </w:t>
            </w:r>
            <w:r w:rsidDel="00000000" w:rsidR="00000000" w:rsidRPr="00000000">
              <w:rPr>
                <w:rFonts w:ascii="Cambria" w:cs="Cambria" w:eastAsia="Cambria" w:hAnsi="Cambria"/>
                <w:sz w:val="24"/>
                <w:szCs w:val="24"/>
                <w:rtl w:val="0"/>
              </w:rPr>
              <w:t xml:space="preserve">reprezentanți ce aparțin diferitor unități taxonomice: regn, filum/încengătură, clasă;</w:t>
            </w:r>
          </w:p>
          <w:p w:rsidR="00000000" w:rsidDel="00000000" w:rsidP="00000000" w:rsidRDefault="00000000" w:rsidRPr="00000000" w14:paraId="00000446">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estimeze rolul </w:t>
            </w:r>
            <w:r w:rsidDel="00000000" w:rsidR="00000000" w:rsidRPr="00000000">
              <w:rPr>
                <w:rFonts w:ascii="Cambria" w:cs="Cambria" w:eastAsia="Cambria" w:hAnsi="Cambria"/>
                <w:sz w:val="24"/>
                <w:szCs w:val="24"/>
                <w:rtl w:val="0"/>
              </w:rPr>
              <w:t xml:space="preserve">organismelor vii în natură și în viața omului.</w:t>
            </w:r>
          </w:p>
        </w:tc>
      </w:tr>
      <w:tr>
        <w:trPr>
          <w:cantSplit w:val="0"/>
          <w:trHeight w:val="257" w:hRule="atLeast"/>
          <w:tblHeader w:val="0"/>
        </w:trPr>
        <w:tc>
          <w:tcPr>
            <w:gridSpan w:val="2"/>
            <w:shd w:fill="ffffff" w:val="clear"/>
          </w:tcPr>
          <w:p w:rsidR="00000000" w:rsidDel="00000000" w:rsidP="00000000" w:rsidRDefault="00000000" w:rsidRPr="00000000" w14:paraId="0000044D">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2</w:t>
            </w:r>
          </w:p>
          <w:p w:rsidR="00000000" w:rsidDel="00000000" w:rsidP="00000000" w:rsidRDefault="00000000" w:rsidRPr="00000000" w14:paraId="0000044E">
            <w:pPr>
              <w:ind w:left="426" w:firstLine="0"/>
              <w:jc w:val="center"/>
              <w:rPr>
                <w:rFonts w:ascii="Cambria" w:cs="Cambria" w:eastAsia="Cambria" w:hAnsi="Cambria"/>
                <w:b w:val="1"/>
                <w:bCs w:val="1"/>
                <w:sz w:val="24"/>
                <w:szCs w:val="24"/>
              </w:rPr>
            </w:pPr>
            <w:r w:rsidDel="00000000" w:rsidR="00000000" w:rsidRPr="00000000">
              <w:rPr>
                <w:rtl w:val="0"/>
              </w:rPr>
            </w:r>
          </w:p>
        </w:tc>
        <w:tc>
          <w:tcPr>
            <w:gridSpan w:val="7"/>
            <w:shd w:fill="ffffff" w:val="clear"/>
            <w:vAlign w:val="center"/>
          </w:tcPr>
          <w:p w:rsidR="00000000" w:rsidDel="00000000" w:rsidP="00000000" w:rsidRDefault="00000000" w:rsidRPr="00000000" w14:paraId="00000450">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451">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determine</w:t>
            </w:r>
            <w:r w:rsidDel="00000000" w:rsidR="00000000" w:rsidRPr="00000000">
              <w:rPr>
                <w:rFonts w:ascii="Cambria" w:cs="Cambria" w:eastAsia="Cambria" w:hAnsi="Cambria"/>
                <w:sz w:val="24"/>
                <w:szCs w:val="24"/>
                <w:rtl w:val="0"/>
              </w:rPr>
              <w:t xml:space="preserve"> poziția sistematică a diferitor organisme;</w:t>
            </w:r>
          </w:p>
          <w:p w:rsidR="00000000" w:rsidDel="00000000" w:rsidP="00000000" w:rsidRDefault="00000000" w:rsidRPr="00000000" w14:paraId="00000452">
            <w:pPr>
              <w:numPr>
                <w:ilvl w:val="0"/>
                <w:numId w:val="3"/>
              </w:numPr>
              <w:spacing w:line="240" w:lineRule="auto"/>
              <w:ind w:left="317" w:hanging="283"/>
              <w:rPr>
                <w:sz w:val="24"/>
                <w:szCs w:val="24"/>
              </w:rPr>
            </w:pPr>
            <w:r w:rsidDel="00000000" w:rsidR="00000000" w:rsidRPr="00000000">
              <w:rPr>
                <w:rFonts w:ascii="Cambria" w:cs="Cambria" w:eastAsia="Cambria" w:hAnsi="Cambria"/>
                <w:b w:val="1"/>
                <w:bCs w:val="1"/>
                <w:sz w:val="24"/>
                <w:szCs w:val="24"/>
                <w:rtl w:val="0"/>
              </w:rPr>
              <w:t xml:space="preserve">să evalueze</w:t>
            </w:r>
            <w:r w:rsidDel="00000000" w:rsidR="00000000" w:rsidRPr="00000000">
              <w:rPr>
                <w:rFonts w:ascii="Cambria" w:cs="Cambria" w:eastAsia="Cambria" w:hAnsi="Cambria"/>
                <w:sz w:val="24"/>
                <w:szCs w:val="24"/>
                <w:rtl w:val="0"/>
              </w:rPr>
              <w:t xml:space="preserve"> datele observațiilor referitor la structuri și funcții ale organismelor.</w:t>
            </w:r>
          </w:p>
        </w:tc>
      </w:tr>
      <w:tr>
        <w:trPr>
          <w:cantSplit w:val="0"/>
          <w:trHeight w:val="257" w:hRule="atLeast"/>
          <w:tblHeader w:val="0"/>
        </w:trPr>
        <w:tc>
          <w:tcPr>
            <w:gridSpan w:val="2"/>
            <w:shd w:fill="ffffff" w:val="clear"/>
          </w:tcPr>
          <w:p w:rsidR="00000000" w:rsidDel="00000000" w:rsidP="00000000" w:rsidRDefault="00000000" w:rsidRPr="00000000" w14:paraId="00000459">
            <w:pPr>
              <w:ind w:left="426"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COMPETENȚA 4</w:t>
            </w:r>
          </w:p>
          <w:p w:rsidR="00000000" w:rsidDel="00000000" w:rsidP="00000000" w:rsidRDefault="00000000" w:rsidRPr="00000000" w14:paraId="0000045A">
            <w:pPr>
              <w:jc w:val="center"/>
              <w:rPr>
                <w:rFonts w:ascii="Cambria" w:cs="Cambria" w:eastAsia="Cambria" w:hAnsi="Cambria"/>
                <w:b w:val="1"/>
                <w:bCs w:val="1"/>
                <w:sz w:val="24"/>
                <w:szCs w:val="24"/>
              </w:rPr>
            </w:pPr>
            <w:r w:rsidDel="00000000" w:rsidR="00000000" w:rsidRPr="00000000">
              <w:rPr>
                <w:rtl w:val="0"/>
              </w:rPr>
            </w:r>
          </w:p>
        </w:tc>
        <w:tc>
          <w:tcPr>
            <w:gridSpan w:val="7"/>
            <w:shd w:fill="ffffff" w:val="clear"/>
            <w:vAlign w:val="center"/>
          </w:tcPr>
          <w:p w:rsidR="00000000" w:rsidDel="00000000" w:rsidP="00000000" w:rsidRDefault="00000000" w:rsidRPr="00000000" w14:paraId="0000045C">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Elevii vor putea:</w:t>
            </w:r>
          </w:p>
          <w:p w:rsidR="00000000" w:rsidDel="00000000" w:rsidP="00000000" w:rsidRDefault="00000000" w:rsidRPr="00000000" w14:paraId="0000045D">
            <w:pPr>
              <w:numPr>
                <w:ilvl w:val="0"/>
                <w:numId w:val="3"/>
              </w:numPr>
              <w:tabs>
                <w:tab w:val="left" w:leader="none" w:pos="324"/>
              </w:tabs>
              <w:spacing w:line="240" w:lineRule="auto"/>
              <w:ind w:left="34" w:firstLine="0"/>
              <w:rPr>
                <w:b w:val="1"/>
                <w:bCs w:val="1"/>
                <w:sz w:val="24"/>
                <w:szCs w:val="24"/>
              </w:rPr>
            </w:pPr>
            <w:r w:rsidDel="00000000" w:rsidR="00000000" w:rsidRPr="00000000">
              <w:rPr>
                <w:rFonts w:ascii="Cambria" w:cs="Cambria" w:eastAsia="Cambria" w:hAnsi="Cambria"/>
                <w:b w:val="1"/>
                <w:bCs w:val="1"/>
                <w:sz w:val="24"/>
                <w:szCs w:val="24"/>
                <w:rtl w:val="0"/>
              </w:rPr>
              <w:t xml:space="preserve">să proiecteze</w:t>
            </w:r>
            <w:r w:rsidDel="00000000" w:rsidR="00000000" w:rsidRPr="00000000">
              <w:rPr>
                <w:rFonts w:ascii="Cambria" w:cs="Cambria" w:eastAsia="Cambria" w:hAnsi="Cambria"/>
                <w:sz w:val="24"/>
                <w:szCs w:val="24"/>
                <w:rtl w:val="0"/>
              </w:rPr>
              <w:t xml:space="preserve"> acțiuni de ocrotire a biodiversității.</w:t>
            </w:r>
            <w:r w:rsidDel="00000000" w:rsidR="00000000" w:rsidRPr="00000000">
              <w:rPr>
                <w:rtl w:val="0"/>
              </w:rPr>
            </w:r>
          </w:p>
        </w:tc>
      </w:tr>
    </w:tbl>
    <w:p w:rsidR="00000000" w:rsidDel="00000000" w:rsidP="00000000" w:rsidRDefault="00000000" w:rsidRPr="00000000" w14:paraId="00000464">
      <w:pPr>
        <w:rPr>
          <w:rFonts w:ascii="Cambria" w:cs="Cambria" w:eastAsia="Cambria" w:hAnsi="Cambria"/>
          <w:b w:val="1"/>
          <w:bCs w:val="1"/>
          <w:sz w:val="24"/>
          <w:szCs w:val="24"/>
        </w:rPr>
      </w:pPr>
      <w:r w:rsidDel="00000000" w:rsidR="00000000" w:rsidRPr="00000000">
        <w:rPr>
          <w:rtl w:val="0"/>
        </w:rPr>
      </w:r>
    </w:p>
    <w:sectPr>
      <w:pgSz w:h="11906" w:w="16838" w:orient="landscape"/>
      <w:pgMar w:bottom="1134" w:top="993"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1140" w:hanging="360"/>
      </w:pPr>
      <w:rPr>
        <w:rFonts w:ascii="Noto Sans Symbols" w:cs="Noto Sans Symbols" w:eastAsia="Noto Sans Symbols" w:hAnsi="Noto Sans Symbols"/>
      </w:rPr>
    </w:lvl>
    <w:lvl w:ilvl="1">
      <w:start w:val="1"/>
      <w:numFmt w:val="bullet"/>
      <w:lvlText w:val="o"/>
      <w:lvlJc w:val="left"/>
      <w:pPr>
        <w:ind w:left="1860" w:hanging="360"/>
      </w:pPr>
      <w:rPr>
        <w:rFonts w:ascii="Courier New" w:cs="Courier New" w:eastAsia="Courier New" w:hAnsi="Courier New"/>
      </w:rPr>
    </w:lvl>
    <w:lvl w:ilvl="2">
      <w:start w:val="1"/>
      <w:numFmt w:val="bullet"/>
      <w:lvlText w:val="▪"/>
      <w:lvlJc w:val="left"/>
      <w:pPr>
        <w:ind w:left="2580" w:hanging="360"/>
      </w:pPr>
      <w:rPr>
        <w:rFonts w:ascii="Noto Sans Symbols" w:cs="Noto Sans Symbols" w:eastAsia="Noto Sans Symbols" w:hAnsi="Noto Sans Symbols"/>
      </w:rPr>
    </w:lvl>
    <w:lvl w:ilvl="3">
      <w:start w:val="1"/>
      <w:numFmt w:val="bullet"/>
      <w:lvlText w:val="●"/>
      <w:lvlJc w:val="left"/>
      <w:pPr>
        <w:ind w:left="3300" w:hanging="360"/>
      </w:pPr>
      <w:rPr>
        <w:rFonts w:ascii="Noto Sans Symbols" w:cs="Noto Sans Symbols" w:eastAsia="Noto Sans Symbols" w:hAnsi="Noto Sans Symbols"/>
      </w:rPr>
    </w:lvl>
    <w:lvl w:ilvl="4">
      <w:start w:val="1"/>
      <w:numFmt w:val="bullet"/>
      <w:lvlText w:val="o"/>
      <w:lvlJc w:val="left"/>
      <w:pPr>
        <w:ind w:left="4020" w:hanging="360"/>
      </w:pPr>
      <w:rPr>
        <w:rFonts w:ascii="Courier New" w:cs="Courier New" w:eastAsia="Courier New" w:hAnsi="Courier New"/>
      </w:rPr>
    </w:lvl>
    <w:lvl w:ilvl="5">
      <w:start w:val="1"/>
      <w:numFmt w:val="bullet"/>
      <w:lvlText w:val="▪"/>
      <w:lvlJc w:val="left"/>
      <w:pPr>
        <w:ind w:left="4740" w:hanging="360"/>
      </w:pPr>
      <w:rPr>
        <w:rFonts w:ascii="Noto Sans Symbols" w:cs="Noto Sans Symbols" w:eastAsia="Noto Sans Symbols" w:hAnsi="Noto Sans Symbols"/>
      </w:rPr>
    </w:lvl>
    <w:lvl w:ilvl="6">
      <w:start w:val="1"/>
      <w:numFmt w:val="bullet"/>
      <w:lvlText w:val="●"/>
      <w:lvlJc w:val="left"/>
      <w:pPr>
        <w:ind w:left="5460" w:hanging="360"/>
      </w:pPr>
      <w:rPr>
        <w:rFonts w:ascii="Noto Sans Symbols" w:cs="Noto Sans Symbols" w:eastAsia="Noto Sans Symbols" w:hAnsi="Noto Sans Symbols"/>
      </w:rPr>
    </w:lvl>
    <w:lvl w:ilvl="7">
      <w:start w:val="1"/>
      <w:numFmt w:val="bullet"/>
      <w:lvlText w:val="o"/>
      <w:lvlJc w:val="left"/>
      <w:pPr>
        <w:ind w:left="6180" w:hanging="360"/>
      </w:pPr>
      <w:rPr>
        <w:rFonts w:ascii="Courier New" w:cs="Courier New" w:eastAsia="Courier New" w:hAnsi="Courier New"/>
      </w:rPr>
    </w:lvl>
    <w:lvl w:ilvl="8">
      <w:start w:val="1"/>
      <w:numFmt w:val="bullet"/>
      <w:lvlText w:val="▪"/>
      <w:lvlJc w:val="left"/>
      <w:pPr>
        <w:ind w:left="690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8">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decimal"/>
      <w:lvlText w:val="%1.%2"/>
      <w:lvlJc w:val="left"/>
      <w:pPr>
        <w:ind w:left="720" w:hanging="360"/>
      </w:pPr>
      <w:rPr>
        <w:b w:val="1"/>
        <w:bCs w:val="1"/>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0">
    <w:lvl w:ilvl="0">
      <w:start w:val="2"/>
      <w:numFmt w:val="decimal"/>
      <w:lvlText w:val="%1"/>
      <w:lvlJc w:val="left"/>
      <w:pPr>
        <w:ind w:left="360" w:hanging="360"/>
      </w:pPr>
      <w:rPr/>
    </w:lvl>
    <w:lvl w:ilvl="1">
      <w:start w:val="1"/>
      <w:numFmt w:val="decimal"/>
      <w:lvlText w:val="%1.%2"/>
      <w:lvlJc w:val="left"/>
      <w:pPr>
        <w:ind w:left="360" w:hanging="360"/>
      </w:pPr>
      <w:rPr>
        <w:b w:val="1"/>
        <w:bCs w:val="1"/>
        <w:i w:val="0"/>
        <w:iCs w:val="0"/>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1">
    <w:lvl w:ilvl="0">
      <w:start w:val="3"/>
      <w:numFmt w:val="decimal"/>
      <w:lvlText w:val="%1"/>
      <w:lvlJc w:val="left"/>
      <w:pPr>
        <w:ind w:left="360" w:hanging="360"/>
      </w:pPr>
      <w:rPr/>
    </w:lvl>
    <w:lvl w:ilvl="1">
      <w:start w:val="1"/>
      <w:numFmt w:val="decimal"/>
      <w:lvlText w:val="%1.%2"/>
      <w:lvlJc w:val="left"/>
      <w:pPr>
        <w:ind w:left="360" w:hanging="360"/>
      </w:pPr>
      <w:rPr>
        <w:b w:val="1"/>
        <w:bCs w:val="1"/>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2">
    <w:lvl w:ilvl="0">
      <w:start w:val="1"/>
      <w:numFmt w:val="decimal"/>
      <w:lvlText w:val="%1."/>
      <w:lvlJc w:val="left"/>
      <w:pPr>
        <w:ind w:left="720" w:hanging="360"/>
      </w:pPr>
      <w:rPr>
        <w:b w:val="1"/>
        <w:bCs w:val="1"/>
        <w:i w:val="0"/>
        <w:iCs w:val="0"/>
      </w:rPr>
    </w:lvl>
    <w:lvl w:ilvl="1">
      <w:start w:val="1"/>
      <w:numFmt w:val="bullet"/>
      <w:lvlText w:val="●"/>
      <w:lvlJc w:val="left"/>
      <w:pPr>
        <w:ind w:left="360" w:hanging="360"/>
      </w:pPr>
      <w:rPr>
        <w:rFonts w:ascii="Noto Sans Symbols" w:cs="Noto Sans Symbols" w:eastAsia="Noto Sans Symbols" w:hAnsi="Noto Sans Symbols"/>
        <w:b w:val="0"/>
        <w:bCs w:val="0"/>
        <w:i w:val="0"/>
        <w:iCs w:val="0"/>
        <w:color w:val="000000"/>
      </w:rPr>
    </w:lvl>
    <w:lvl w:ilvl="2">
      <w:start w:val="1"/>
      <w:numFmt w:val="decimal"/>
      <w:lvlText w:val="%3."/>
      <w:lvlJc w:val="left"/>
      <w:pPr>
        <w:ind w:left="2160" w:hanging="360"/>
      </w:pPr>
      <w:rPr/>
    </w:lvl>
    <w:lvl w:ilvl="3">
      <w:start w:val="1"/>
      <w:numFmt w:val="decimal"/>
      <w:lvlText w:val="%4."/>
      <w:lvlJc w:val="left"/>
      <w:pPr>
        <w:ind w:left="2880" w:hanging="360"/>
      </w:pPr>
      <w:rPr>
        <w:b w:val="1"/>
        <w:bCs w:val="1"/>
        <w:i w:val="1"/>
        <w:iCs w:val="1"/>
      </w:rPr>
    </w:lvl>
    <w:lvl w:ilvl="4">
      <w:start w:val="1"/>
      <w:numFmt w:val="bullet"/>
      <w:lvlText w:val="●"/>
      <w:lvlJc w:val="left"/>
      <w:pPr>
        <w:ind w:left="3600" w:hanging="360"/>
      </w:pPr>
      <w:rPr>
        <w:rFonts w:ascii="Noto Sans Symbols" w:cs="Noto Sans Symbols" w:eastAsia="Noto Sans Symbols" w:hAnsi="Noto Sans Symbols"/>
        <w:b w:val="1"/>
        <w:bCs w:val="1"/>
        <w:i w:val="1"/>
        <w:iCs w:val="1"/>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4"/>
      <w:numFmt w:val="decimal"/>
      <w:lvlText w:val="%1"/>
      <w:lvlJc w:val="left"/>
      <w:pPr>
        <w:ind w:left="360" w:hanging="360"/>
      </w:pPr>
      <w:rPr/>
    </w:lvl>
    <w:lvl w:ilvl="1">
      <w:start w:val="6"/>
      <w:numFmt w:val="decimal"/>
      <w:lvlText w:val="%1.%2"/>
      <w:lvlJc w:val="left"/>
      <w:pPr>
        <w:ind w:left="502" w:hanging="360"/>
      </w:pPr>
      <w:rPr>
        <w:b w:val="1"/>
        <w:bCs w:val="1"/>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4">
    <w:lvl w:ilvl="0">
      <w:start w:val="5"/>
      <w:numFmt w:val="decimal"/>
      <w:lvlText w:val="%1"/>
      <w:lvlJc w:val="left"/>
      <w:pPr>
        <w:ind w:left="360" w:hanging="360"/>
      </w:pPr>
      <w:rPr>
        <w:b w:val="1"/>
        <w:bCs w:val="1"/>
      </w:rPr>
    </w:lvl>
    <w:lvl w:ilvl="1">
      <w:start w:val="7"/>
      <w:numFmt w:val="decimal"/>
      <w:lvlText w:val="%1.%2"/>
      <w:lvlJc w:val="left"/>
      <w:pPr>
        <w:ind w:left="360" w:hanging="360"/>
      </w:pPr>
      <w:rPr>
        <w:b w:val="1"/>
        <w:bCs w:val="1"/>
      </w:rPr>
    </w:lvl>
    <w:lvl w:ilvl="2">
      <w:start w:val="1"/>
      <w:numFmt w:val="decimal"/>
      <w:lvlText w:val="%1.%2.%3"/>
      <w:lvlJc w:val="left"/>
      <w:pPr>
        <w:ind w:left="720" w:hanging="720"/>
      </w:pPr>
      <w:rPr>
        <w:b w:val="1"/>
        <w:bCs w:val="1"/>
      </w:rPr>
    </w:lvl>
    <w:lvl w:ilvl="3">
      <w:start w:val="1"/>
      <w:numFmt w:val="decimal"/>
      <w:lvlText w:val="%1.%2.%3.%4"/>
      <w:lvlJc w:val="left"/>
      <w:pPr>
        <w:ind w:left="720" w:hanging="720"/>
      </w:pPr>
      <w:rPr>
        <w:b w:val="1"/>
        <w:bCs w:val="1"/>
      </w:rPr>
    </w:lvl>
    <w:lvl w:ilvl="4">
      <w:start w:val="1"/>
      <w:numFmt w:val="decimal"/>
      <w:lvlText w:val="%1.%2.%3.%4.%5"/>
      <w:lvlJc w:val="left"/>
      <w:pPr>
        <w:ind w:left="1080" w:hanging="1080"/>
      </w:pPr>
      <w:rPr>
        <w:b w:val="1"/>
        <w:bCs w:val="1"/>
      </w:rPr>
    </w:lvl>
    <w:lvl w:ilvl="5">
      <w:start w:val="1"/>
      <w:numFmt w:val="decimal"/>
      <w:lvlText w:val="%1.%2.%3.%4.%5.%6"/>
      <w:lvlJc w:val="left"/>
      <w:pPr>
        <w:ind w:left="1080" w:hanging="1080"/>
      </w:pPr>
      <w:rPr>
        <w:b w:val="1"/>
        <w:bCs w:val="1"/>
      </w:rPr>
    </w:lvl>
    <w:lvl w:ilvl="6">
      <w:start w:val="1"/>
      <w:numFmt w:val="decimal"/>
      <w:lvlText w:val="%1.%2.%3.%4.%5.%6.%7"/>
      <w:lvlJc w:val="left"/>
      <w:pPr>
        <w:ind w:left="1440" w:hanging="1440"/>
      </w:pPr>
      <w:rPr>
        <w:b w:val="1"/>
        <w:bCs w:val="1"/>
      </w:rPr>
    </w:lvl>
    <w:lvl w:ilvl="7">
      <w:start w:val="1"/>
      <w:numFmt w:val="decimal"/>
      <w:lvlText w:val="%1.%2.%3.%4.%5.%6.%7.%8"/>
      <w:lvlJc w:val="left"/>
      <w:pPr>
        <w:ind w:left="1440" w:hanging="1440"/>
      </w:pPr>
      <w:rPr>
        <w:b w:val="1"/>
        <w:bCs w:val="1"/>
      </w:rPr>
    </w:lvl>
    <w:lvl w:ilvl="8">
      <w:start w:val="1"/>
      <w:numFmt w:val="decimal"/>
      <w:lvlText w:val="%1.%2.%3.%4.%5.%6.%7.%8.%9"/>
      <w:lvlJc w:val="left"/>
      <w:pPr>
        <w:ind w:left="1800" w:hanging="1800"/>
      </w:pPr>
      <w:rPr>
        <w:b w:val="1"/>
        <w:bCs w:val="1"/>
      </w:rPr>
    </w:lvl>
  </w:abstractNum>
  <w:abstractNum w:abstractNumId="15">
    <w:lvl w:ilvl="0">
      <w:start w:val="6"/>
      <w:numFmt w:val="decimal"/>
      <w:lvlText w:val="%1"/>
      <w:lvlJc w:val="left"/>
      <w:pPr>
        <w:ind w:left="360" w:hanging="360"/>
      </w:pPr>
      <w:rPr/>
    </w:lvl>
    <w:lvl w:ilvl="1">
      <w:start w:val="1"/>
      <w:numFmt w:val="decimal"/>
      <w:lvlText w:val="%1.%2"/>
      <w:lvlJc w:val="left"/>
      <w:pPr>
        <w:ind w:left="360" w:hanging="360"/>
      </w:pPr>
      <w:rPr>
        <w:b w:val="1"/>
        <w:bCs w:val="1"/>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6">
    <w:lvl w:ilvl="0">
      <w:start w:val="6"/>
      <w:numFmt w:val="decimal"/>
      <w:lvlText w:val="%1"/>
      <w:lvlJc w:val="left"/>
      <w:pPr>
        <w:ind w:left="360" w:hanging="360"/>
      </w:pPr>
      <w:rPr>
        <w:b w:val="0"/>
        <w:bCs w:val="0"/>
      </w:rPr>
    </w:lvl>
    <w:lvl w:ilvl="1">
      <w:start w:val="7"/>
      <w:numFmt w:val="decimal"/>
      <w:lvlText w:val="%1.%2"/>
      <w:lvlJc w:val="left"/>
      <w:pPr>
        <w:ind w:left="360" w:hanging="360"/>
      </w:pPr>
      <w:rPr>
        <w:b w:val="1"/>
        <w:bCs w:val="1"/>
      </w:rPr>
    </w:lvl>
    <w:lvl w:ilvl="2">
      <w:start w:val="1"/>
      <w:numFmt w:val="decimal"/>
      <w:lvlText w:val="%1.%2.%3"/>
      <w:lvlJc w:val="left"/>
      <w:pPr>
        <w:ind w:left="720" w:hanging="720"/>
      </w:pPr>
      <w:rPr>
        <w:b w:val="0"/>
        <w:bCs w:val="0"/>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rPr>
        <w:b w:val="0"/>
        <w:bCs w:val="0"/>
      </w:rPr>
    </w:lvl>
    <w:lvl w:ilvl="5">
      <w:start w:val="1"/>
      <w:numFmt w:val="decimal"/>
      <w:lvlText w:val="%1.%2.%3.%4.%5.%6"/>
      <w:lvlJc w:val="left"/>
      <w:pPr>
        <w:ind w:left="1080" w:hanging="1080"/>
      </w:pPr>
      <w:rPr>
        <w:b w:val="0"/>
        <w:bCs w:val="0"/>
      </w:rPr>
    </w:lvl>
    <w:lvl w:ilvl="6">
      <w:start w:val="1"/>
      <w:numFmt w:val="decimal"/>
      <w:lvlText w:val="%1.%2.%3.%4.%5.%6.%7"/>
      <w:lvlJc w:val="left"/>
      <w:pPr>
        <w:ind w:left="1440" w:hanging="1440"/>
      </w:pPr>
      <w:rPr>
        <w:b w:val="0"/>
        <w:bCs w:val="0"/>
      </w:rPr>
    </w:lvl>
    <w:lvl w:ilvl="7">
      <w:start w:val="1"/>
      <w:numFmt w:val="decimal"/>
      <w:lvlText w:val="%1.%2.%3.%4.%5.%6.%7.%8"/>
      <w:lvlJc w:val="left"/>
      <w:pPr>
        <w:ind w:left="1440" w:hanging="1440"/>
      </w:pPr>
      <w:rPr>
        <w:b w:val="0"/>
        <w:bCs w:val="0"/>
      </w:rPr>
    </w:lvl>
    <w:lvl w:ilvl="8">
      <w:start w:val="1"/>
      <w:numFmt w:val="decimal"/>
      <w:lvlText w:val="%1.%2.%3.%4.%5.%6.%7.%8.%9"/>
      <w:lvlJc w:val="left"/>
      <w:pPr>
        <w:ind w:left="1800" w:hanging="1800"/>
      </w:pPr>
      <w:rPr>
        <w:b w:val="0"/>
        <w:bCs w:val="0"/>
      </w:rPr>
    </w:lvl>
  </w:abstractNum>
  <w:abstractNum w:abstractNumId="17">
    <w:lvl w:ilvl="0">
      <w:start w:val="2"/>
      <w:numFmt w:val="decimal"/>
      <w:lvlText w:val="%1"/>
      <w:lvlJc w:val="left"/>
      <w:pPr>
        <w:ind w:left="360" w:hanging="360"/>
      </w:pPr>
      <w:rPr>
        <w:i w:val="0"/>
        <w:iCs w:val="0"/>
      </w:rPr>
    </w:lvl>
    <w:lvl w:ilvl="1">
      <w:start w:val="5"/>
      <w:numFmt w:val="decimal"/>
      <w:lvlText w:val="%1.%2"/>
      <w:lvlJc w:val="left"/>
      <w:pPr>
        <w:ind w:left="360" w:hanging="360"/>
      </w:pPr>
      <w:rPr>
        <w:b w:val="1"/>
        <w:bCs w:val="1"/>
        <w:i w:val="0"/>
        <w:iCs w:val="0"/>
      </w:rPr>
    </w:lvl>
    <w:lvl w:ilvl="2">
      <w:start w:val="1"/>
      <w:numFmt w:val="decimal"/>
      <w:lvlText w:val="%1.%2.%3"/>
      <w:lvlJc w:val="left"/>
      <w:pPr>
        <w:ind w:left="720" w:hanging="720"/>
      </w:pPr>
      <w:rPr>
        <w:i w:val="0"/>
        <w:iCs w:val="0"/>
      </w:rPr>
    </w:lvl>
    <w:lvl w:ilvl="3">
      <w:start w:val="1"/>
      <w:numFmt w:val="decimal"/>
      <w:lvlText w:val="%1.%2.%3.%4"/>
      <w:lvlJc w:val="left"/>
      <w:pPr>
        <w:ind w:left="720" w:hanging="720"/>
      </w:pPr>
      <w:rPr>
        <w:i w:val="0"/>
        <w:iCs w:val="0"/>
      </w:rPr>
    </w:lvl>
    <w:lvl w:ilvl="4">
      <w:start w:val="1"/>
      <w:numFmt w:val="decimal"/>
      <w:lvlText w:val="%1.%2.%3.%4.%5"/>
      <w:lvlJc w:val="left"/>
      <w:pPr>
        <w:ind w:left="1080" w:hanging="1080"/>
      </w:pPr>
      <w:rPr>
        <w:i w:val="0"/>
        <w:iCs w:val="0"/>
      </w:rPr>
    </w:lvl>
    <w:lvl w:ilvl="5">
      <w:start w:val="1"/>
      <w:numFmt w:val="decimal"/>
      <w:lvlText w:val="%1.%2.%3.%4.%5.%6"/>
      <w:lvlJc w:val="left"/>
      <w:pPr>
        <w:ind w:left="1080" w:hanging="1080"/>
      </w:pPr>
      <w:rPr>
        <w:i w:val="0"/>
        <w:iCs w:val="0"/>
      </w:rPr>
    </w:lvl>
    <w:lvl w:ilvl="6">
      <w:start w:val="1"/>
      <w:numFmt w:val="decimal"/>
      <w:lvlText w:val="%1.%2.%3.%4.%5.%6.%7"/>
      <w:lvlJc w:val="left"/>
      <w:pPr>
        <w:ind w:left="1440" w:hanging="1440"/>
      </w:pPr>
      <w:rPr>
        <w:i w:val="0"/>
        <w:iCs w:val="0"/>
      </w:rPr>
    </w:lvl>
    <w:lvl w:ilvl="7">
      <w:start w:val="1"/>
      <w:numFmt w:val="decimal"/>
      <w:lvlText w:val="%1.%2.%3.%4.%5.%6.%7.%8"/>
      <w:lvlJc w:val="left"/>
      <w:pPr>
        <w:ind w:left="1440" w:hanging="1440"/>
      </w:pPr>
      <w:rPr>
        <w:i w:val="0"/>
        <w:iCs w:val="0"/>
      </w:rPr>
    </w:lvl>
    <w:lvl w:ilvl="8">
      <w:start w:val="1"/>
      <w:numFmt w:val="decimal"/>
      <w:lvlText w:val="%1.%2.%3.%4.%5.%6.%7.%8.%9"/>
      <w:lvlJc w:val="left"/>
      <w:pPr>
        <w:ind w:left="1800" w:hanging="1800"/>
      </w:pPr>
      <w:rPr>
        <w:i w:val="0"/>
        <w:iCs w:val="0"/>
      </w:rPr>
    </w:lvl>
  </w:abstractNum>
  <w:abstractNum w:abstractNumId="18">
    <w:lvl w:ilvl="0">
      <w:start w:val="1"/>
      <w:numFmt w:val="upperRoman"/>
      <w:lvlText w:val="%1."/>
      <w:lvlJc w:val="left"/>
      <w:pPr>
        <w:ind w:left="1080" w:hanging="720"/>
      </w:pPr>
      <w:rPr/>
    </w:lvl>
    <w:lvl w:ilvl="1">
      <w:start w:val="1"/>
      <w:numFmt w:val="decimal"/>
      <w:lvlText w:val="%1.%2."/>
      <w:lvlJc w:val="left"/>
      <w:pPr>
        <w:ind w:left="644" w:hanging="359.99999999999994"/>
      </w:pPr>
      <w:rPr>
        <w:b w:val="1"/>
        <w:bCs w:val="1"/>
        <w:i w:val="0"/>
        <w:iCs w:val="0"/>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9">
    <w:lvl w:ilvl="0">
      <w:start w:val="1"/>
      <w:numFmt w:val="bullet"/>
      <w:lvlText w:val="●"/>
      <w:lvlJc w:val="left"/>
      <w:pPr>
        <w:ind w:left="1026" w:hanging="360"/>
      </w:pPr>
      <w:rPr>
        <w:rFonts w:ascii="Noto Sans Symbols" w:cs="Noto Sans Symbols" w:eastAsia="Noto Sans Symbols" w:hAnsi="Noto Sans Symbols"/>
      </w:rPr>
    </w:lvl>
    <w:lvl w:ilvl="1">
      <w:start w:val="1"/>
      <w:numFmt w:val="bullet"/>
      <w:lvlText w:val="o"/>
      <w:lvlJc w:val="left"/>
      <w:pPr>
        <w:ind w:left="1746" w:hanging="360"/>
      </w:pPr>
      <w:rPr>
        <w:rFonts w:ascii="Courier New" w:cs="Courier New" w:eastAsia="Courier New" w:hAnsi="Courier New"/>
      </w:rPr>
    </w:lvl>
    <w:lvl w:ilvl="2">
      <w:start w:val="1"/>
      <w:numFmt w:val="bullet"/>
      <w:lvlText w:val="▪"/>
      <w:lvlJc w:val="left"/>
      <w:pPr>
        <w:ind w:left="2466" w:hanging="360"/>
      </w:pPr>
      <w:rPr>
        <w:rFonts w:ascii="Noto Sans Symbols" w:cs="Noto Sans Symbols" w:eastAsia="Noto Sans Symbols" w:hAnsi="Noto Sans Symbols"/>
      </w:rPr>
    </w:lvl>
    <w:lvl w:ilvl="3">
      <w:start w:val="1"/>
      <w:numFmt w:val="bullet"/>
      <w:lvlText w:val="●"/>
      <w:lvlJc w:val="left"/>
      <w:pPr>
        <w:ind w:left="3186" w:hanging="360"/>
      </w:pPr>
      <w:rPr>
        <w:rFonts w:ascii="Noto Sans Symbols" w:cs="Noto Sans Symbols" w:eastAsia="Noto Sans Symbols" w:hAnsi="Noto Sans Symbols"/>
      </w:rPr>
    </w:lvl>
    <w:lvl w:ilvl="4">
      <w:start w:val="1"/>
      <w:numFmt w:val="bullet"/>
      <w:lvlText w:val="o"/>
      <w:lvlJc w:val="left"/>
      <w:pPr>
        <w:ind w:left="3906" w:hanging="360"/>
      </w:pPr>
      <w:rPr>
        <w:rFonts w:ascii="Courier New" w:cs="Courier New" w:eastAsia="Courier New" w:hAnsi="Courier New"/>
      </w:rPr>
    </w:lvl>
    <w:lvl w:ilvl="5">
      <w:start w:val="1"/>
      <w:numFmt w:val="bullet"/>
      <w:lvlText w:val="▪"/>
      <w:lvlJc w:val="left"/>
      <w:pPr>
        <w:ind w:left="4626" w:hanging="360"/>
      </w:pPr>
      <w:rPr>
        <w:rFonts w:ascii="Noto Sans Symbols" w:cs="Noto Sans Symbols" w:eastAsia="Noto Sans Symbols" w:hAnsi="Noto Sans Symbols"/>
      </w:rPr>
    </w:lvl>
    <w:lvl w:ilvl="6">
      <w:start w:val="1"/>
      <w:numFmt w:val="bullet"/>
      <w:lvlText w:val="●"/>
      <w:lvlJc w:val="left"/>
      <w:pPr>
        <w:ind w:left="5346" w:hanging="360"/>
      </w:pPr>
      <w:rPr>
        <w:rFonts w:ascii="Noto Sans Symbols" w:cs="Noto Sans Symbols" w:eastAsia="Noto Sans Symbols" w:hAnsi="Noto Sans Symbols"/>
      </w:rPr>
    </w:lvl>
    <w:lvl w:ilvl="7">
      <w:start w:val="1"/>
      <w:numFmt w:val="bullet"/>
      <w:lvlText w:val="o"/>
      <w:lvlJc w:val="left"/>
      <w:pPr>
        <w:ind w:left="6066" w:hanging="360"/>
      </w:pPr>
      <w:rPr>
        <w:rFonts w:ascii="Courier New" w:cs="Courier New" w:eastAsia="Courier New" w:hAnsi="Courier New"/>
      </w:rPr>
    </w:lvl>
    <w:lvl w:ilvl="8">
      <w:start w:val="1"/>
      <w:numFmt w:val="bullet"/>
      <w:lvlText w:val="▪"/>
      <w:lvlJc w:val="left"/>
      <w:pPr>
        <w:ind w:left="6786"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bullet"/>
      <w:lvlText w:val="⮚"/>
      <w:lvlJc w:val="left"/>
      <w:pPr>
        <w:ind w:left="360" w:hanging="19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76"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1" w:customStyle="1">
    <w:name w:val="Normal1"/>
    <w:rsid w:val="00BE1923"/>
  </w:style>
  <w:style w:type="table" w:styleId="TableNormal1" w:customStyle="1">
    <w:name w:val="Table Normal1"/>
    <w:rsid w:val="00BE1923"/>
    <w:tblPr>
      <w:tblCellMar>
        <w:top w:w="0.0" w:type="dxa"/>
        <w:left w:w="0.0" w:type="dxa"/>
        <w:bottom w:w="0.0" w:type="dxa"/>
        <w:right w:w="0.0" w:type="dxa"/>
      </w:tblCellMar>
    </w:tblPr>
  </w:style>
  <w:style w:type="table" w:styleId="a" w:customStyle="1">
    <w:basedOn w:val="TableNormal1"/>
    <w:rsid w:val="00BE1923"/>
    <w:tblPr>
      <w:tblStyleRowBandSize w:val="1"/>
      <w:tblStyleColBandSize w:val="1"/>
      <w:tblCellMar>
        <w:top w:w="100.0" w:type="dxa"/>
        <w:left w:w="100.0" w:type="dxa"/>
        <w:bottom w:w="100.0" w:type="dxa"/>
        <w:right w:w="100.0" w:type="dxa"/>
      </w:tblCellMar>
    </w:tblPr>
    <w:tcPr>
      <w:shd w:color="auto" w:fill="deeaf6" w:val="clear"/>
    </w:tcPr>
  </w:style>
  <w:style w:type="table" w:styleId="a0" w:customStyle="1">
    <w:basedOn w:val="TableNormal1"/>
    <w:rsid w:val="00BE1923"/>
    <w:tblPr>
      <w:tblStyleRowBandSize w:val="1"/>
      <w:tblStyleColBandSize w:val="1"/>
      <w:tblCellMar>
        <w:top w:w="100.0" w:type="dxa"/>
        <w:left w:w="100.0" w:type="dxa"/>
        <w:bottom w:w="100.0" w:type="dxa"/>
        <w:right w:w="100.0" w:type="dxa"/>
      </w:tblCellMar>
    </w:tblPr>
  </w:style>
  <w:style w:type="paragraph" w:styleId="Normal10" w:customStyle="1">
    <w:name w:val="Normal1"/>
    <w:rsid w:val="00536DF0"/>
  </w:style>
  <w:style w:type="paragraph" w:styleId="ListParagraph">
    <w:name w:val="List Paragraph"/>
    <w:aliases w:val="List Paragraph 1,List Paragraph1"/>
    <w:basedOn w:val="Normal"/>
    <w:link w:val="ListParagraphChar"/>
    <w:uiPriority w:val="34"/>
    <w:qFormat w:val="1"/>
    <w:rsid w:val="00536DF0"/>
    <w:pPr>
      <w:spacing w:after="160" w:line="259" w:lineRule="auto"/>
      <w:ind w:left="720"/>
      <w:contextualSpacing w:val="1"/>
    </w:pPr>
    <w:rPr>
      <w:rFonts w:ascii="Calibri" w:cs="Times New Roman" w:eastAsia="Calibri" w:hAnsi="Calibri"/>
      <w:lang w:eastAsia="en-US" w:val="en-US"/>
    </w:rPr>
  </w:style>
  <w:style w:type="character" w:styleId="ListParagraphChar" w:customStyle="1">
    <w:name w:val="List Paragraph Char"/>
    <w:aliases w:val="List Paragraph 1 Char,List Paragraph1 Char"/>
    <w:link w:val="ListParagraph"/>
    <w:uiPriority w:val="34"/>
    <w:locked w:val="1"/>
    <w:rsid w:val="00536DF0"/>
    <w:rPr>
      <w:rFonts w:ascii="Calibri" w:cs="Times New Roman" w:eastAsia="Calibri" w:hAnsi="Calibri"/>
      <w:lang w:eastAsia="en-US" w:val="en-US"/>
    </w:rPr>
  </w:style>
  <w:style w:type="paragraph" w:styleId="NoSpacing">
    <w:name w:val="No Spacing"/>
    <w:uiPriority w:val="1"/>
    <w:qFormat w:val="1"/>
    <w:rsid w:val="00786A59"/>
    <w:pPr>
      <w:spacing w:line="240" w:lineRule="auto"/>
    </w:pPr>
    <w:rPr>
      <w:rFonts w:ascii="Times New Roman" w:cs="Times New Roman" w:eastAsia="Calibri" w:hAnsi="Times New Roman"/>
      <w:sz w:val="24"/>
      <w:lang w:eastAsia="en-US" w:val="fr-FR"/>
    </w:rPr>
  </w:style>
  <w:style w:type="table" w:styleId="TableGrid">
    <w:name w:val="Table Grid"/>
    <w:basedOn w:val="TableNormal"/>
    <w:uiPriority w:val="59"/>
    <w:rsid w:val="00C15AB2"/>
    <w:pPr>
      <w:spacing w:line="240" w:lineRule="auto"/>
    </w:pPr>
    <w:rPr>
      <w:rFonts w:ascii="Calibri" w:cs="Times New Roman" w:eastAsia="Calibri" w:hAnsi="Calibri"/>
      <w:lang w:eastAsia="en-US" w:val="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4" w:customStyle="1">
    <w:name w:val="4"/>
    <w:basedOn w:val="TableNormal"/>
    <w:rsid w:val="00F140E0"/>
    <w:pPr>
      <w:spacing w:line="240" w:lineRule="auto"/>
    </w:pPr>
    <w:rPr>
      <w:rFonts w:ascii="Calibri" w:cs="Calibri" w:eastAsia="Calibri" w:hAnsi="Calibri"/>
    </w:rPr>
    <w:tblPr>
      <w:tblStyleRowBandSize w:val="1"/>
      <w:tblStyleColBandSize w:val="1"/>
      <w:tblInd w:w="0.0" w:type="nil"/>
    </w:tblPr>
  </w:style>
  <w:style w:type="character" w:styleId="fontstyle01" w:customStyle="1">
    <w:name w:val="fontstyle01"/>
    <w:basedOn w:val="DefaultParagraphFont"/>
    <w:rsid w:val="00AE380F"/>
    <w:rPr>
      <w:rFonts w:ascii="HelveticaNeueLTPro-CnO" w:hAnsi="HelveticaNeueLTPro-CnO" w:hint="default"/>
      <w:b w:val="0"/>
      <w:bCs w:val="0"/>
      <w:i w:val="1"/>
      <w:iCs w:val="1"/>
      <w:color w:val="e07e27"/>
      <w:sz w:val="40"/>
      <w:szCs w:val="40"/>
    </w:rPr>
  </w:style>
  <w:style w:type="paragraph" w:styleId="BalloonText">
    <w:name w:val="Balloon Text"/>
    <w:basedOn w:val="Normal"/>
    <w:link w:val="BalloonTextChar"/>
    <w:uiPriority w:val="99"/>
    <w:semiHidden w:val="1"/>
    <w:unhideWhenUsed w:val="1"/>
    <w:rsid w:val="00B81065"/>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81065"/>
    <w:rPr>
      <w:rFonts w:ascii="Segoe UI" w:cs="Segoe UI" w:hAnsi="Segoe UI"/>
      <w:sz w:val="18"/>
      <w:szCs w:val="1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L6L7QzP5WaYnthdq20cGgTaX6Q==">CgMxLjA4AHIhMXBhdXR1VGV1WllPR3Zabl9YSTN1QUo0N1BMeThDY0lf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2026-09-24T19:34:00Z</dcterms:created>
  <dc:creator>CEITI</dc:creator>
</cp:coreProperties>
</file>