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engleză  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0221. Religie și teologie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0421. Drept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8">
      <w:pPr>
        <w:spacing w:line="276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960"/>
        </w:tabs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                                                 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ADMINISTRAREA DISCIPLINEI</w:t>
      </w:r>
    </w:p>
    <w:p w:rsidR="00000000" w:rsidDel="00000000" w:rsidP="00000000" w:rsidRDefault="00000000" w:rsidRPr="00000000" w14:paraId="0000001E">
      <w:pPr>
        <w:tabs>
          <w:tab w:val="left" w:leader="none" w:pos="3960"/>
        </w:tabs>
        <w:jc w:val="center"/>
        <w:rPr>
          <w:rFonts w:ascii="Cambria" w:cs="Cambria" w:eastAsia="Cambria" w:hAnsi="Cambria"/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1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2835"/>
        <w:gridCol w:w="3260"/>
        <w:gridCol w:w="2977"/>
        <w:gridCol w:w="2835"/>
        <w:tblGridChange w:id="0">
          <w:tblGrid>
            <w:gridCol w:w="2405"/>
            <w:gridCol w:w="2835"/>
            <w:gridCol w:w="3260"/>
            <w:gridCol w:w="2977"/>
            <w:gridCol w:w="2835"/>
          </w:tblGrid>
        </w:tblGridChange>
      </w:tblGrid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Anul de studii</w:t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Ore pe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săptămână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Nr. de ore  pe semestrul III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Nr. de ore pe semestrul IV</w:t>
            </w:r>
          </w:p>
        </w:tc>
        <w:tc>
          <w:tcPr/>
          <w:p w:rsidR="00000000" w:rsidDel="00000000" w:rsidP="00000000" w:rsidRDefault="00000000" w:rsidRPr="00000000" w14:paraId="00000023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Nr. de ore pe an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II</w:t>
            </w:r>
          </w:p>
        </w:tc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3960"/>
              </w:tabs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                 4</w:t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3960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3960"/>
              </w:tabs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                 120</w:t>
            </w:r>
          </w:p>
        </w:tc>
      </w:tr>
    </w:tbl>
    <w:p w:rsidR="00000000" w:rsidDel="00000000" w:rsidP="00000000" w:rsidRDefault="00000000" w:rsidRPr="00000000" w14:paraId="00000029">
      <w:pPr>
        <w:tabs>
          <w:tab w:val="left" w:leader="none" w:pos="3960"/>
        </w:tabs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ind w:left="-360" w:firstLine="0"/>
        <w:jc w:val="center"/>
        <w:rPr>
          <w:rFonts w:ascii="Cambria" w:cs="Cambria" w:eastAsia="Cambria" w:hAnsi="Cambri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31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6"/>
        <w:gridCol w:w="2977"/>
        <w:gridCol w:w="2976"/>
        <w:gridCol w:w="3991"/>
        <w:tblGridChange w:id="0">
          <w:tblGrid>
            <w:gridCol w:w="4366"/>
            <w:gridCol w:w="2977"/>
            <w:gridCol w:w="2976"/>
            <w:gridCol w:w="3991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Semestrul  I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Semestrul  II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Anual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Unități de învățare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Lucrări de evaluare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- inițială,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- sumativă)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i-1</w:t>
              <w:br w:type="textWrapping"/>
              <w:t xml:space="preserve">s-3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s-3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i-1</w:t>
              <w:br w:type="textWrapping"/>
              <w:t xml:space="preserve">s-6</w:t>
            </w:r>
          </w:p>
        </w:tc>
      </w:tr>
    </w:tbl>
    <w:p w:rsidR="00000000" w:rsidDel="00000000" w:rsidP="00000000" w:rsidRDefault="00000000" w:rsidRPr="00000000" w14:paraId="0000003A">
      <w:pPr>
        <w:spacing w:line="276" w:lineRule="auto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center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Manualul recomandat:</w:t>
      </w:r>
    </w:p>
    <w:p w:rsidR="00000000" w:rsidDel="00000000" w:rsidP="00000000" w:rsidRDefault="00000000" w:rsidRPr="00000000" w14:paraId="0000003D">
      <w:pPr>
        <w:spacing w:line="276" w:lineRule="auto"/>
        <w:jc w:val="center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4536"/>
        <w:gridCol w:w="4253"/>
        <w:gridCol w:w="1984"/>
        <w:gridCol w:w="1921"/>
        <w:tblGridChange w:id="0">
          <w:tblGrid>
            <w:gridCol w:w="1696"/>
            <w:gridCol w:w="4536"/>
            <w:gridCol w:w="4253"/>
            <w:gridCol w:w="1984"/>
            <w:gridCol w:w="1921"/>
          </w:tblGrid>
        </w:tblGridChange>
      </w:tblGrid>
      <w:tr>
        <w:trPr>
          <w:cantSplit w:val="0"/>
          <w:trHeight w:val="452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Clasa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Titlul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Autori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Editura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Anul ediției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Clasa a XI-a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English: Student’s Book. Level B1.2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Viorica Condrat; Viorica Cebotaroș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Editura ARC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2025</w:t>
            </w:r>
          </w:p>
        </w:tc>
      </w:tr>
    </w:tbl>
    <w:p w:rsidR="00000000" w:rsidDel="00000000" w:rsidP="00000000" w:rsidRDefault="00000000" w:rsidRPr="00000000" w14:paraId="00000048">
      <w:pPr>
        <w:spacing w:line="276" w:lineRule="auto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both"/>
        <w:rPr>
          <w:rFonts w:ascii="Cambria" w:cs="Cambria" w:eastAsia="Cambria" w:hAnsi="Cambria"/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Notă: </w:t>
      </w:r>
    </w:p>
    <w:p w:rsidR="00000000" w:rsidDel="00000000" w:rsidP="00000000" w:rsidRDefault="00000000" w:rsidRPr="00000000" w14:paraId="0000004C">
      <w:pPr>
        <w:spacing w:line="276" w:lineRule="auto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Cadrul didactic la disciplină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are libertatea de a personaliza proiectarea de lungă durată la disciplină, în funcție de potențialul și particularitățile de învățare ale clasei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și resurselor educaționale disponibile, în conformitate cu prevederile curriculumului la disciplină (ediția 2019 ).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200" w:firstLine="0"/>
        <w:jc w:val="center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200" w:firstLine="0"/>
        <w:jc w:val="center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200" w:firstLine="0"/>
        <w:jc w:val="center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mbria" w:cs="Cambria" w:eastAsia="Cambria" w:hAnsi="Cambria"/>
          <w:b w:val="1"/>
          <w:bCs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COMPETENȚELE SPECIFICE /UNITĂȚI DE COMPETENȚĂ / FINALITĂȚI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200" w:firstLine="0"/>
        <w:jc w:val="both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317.0" w:type="dxa"/>
        <w:jc w:val="left"/>
        <w:tblInd w:w="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2"/>
        <w:gridCol w:w="10915"/>
        <w:tblGridChange w:id="0">
          <w:tblGrid>
            <w:gridCol w:w="3402"/>
            <w:gridCol w:w="10915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Competențe specifice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Unități de competență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CS 1. Competența lingvistică: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Utilizarea resurselor lingvistice formale în realizarea actelor comunicative, manifestând flexibilitate și autocontrol.</w:t>
            </w:r>
          </w:p>
          <w:p w:rsidR="00000000" w:rsidDel="00000000" w:rsidP="00000000" w:rsidRDefault="00000000" w:rsidRPr="00000000" w14:paraId="0000005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fonologică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1.1. Delimitarea prin audiere a structurilor fonetice specifice limbii străine rostite clar și corect. 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lexicală și semantică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1.2. Recunoașterea structurilor lexicale specifice în diverse contexte. 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gramaticală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1.3. Diferențierea structurilor gramaticale studiate în contexte uzuale. 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fonologică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1.4. Aplicarea cu suficientă exactitate a unităților și trăsăturilor fonetice specifice limbii străine în diverse contexte uzuale. 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semantică. Componenta lexicală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1.5. Utilizarea eficientă a unui repertoriu de mijloace lingvistice și lexicale în diverse situații cotidiene.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gramaticală 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1.6. Integrarea eficientă a sintagmelor gramaticale frecvent utilizate în contexte uzuale. 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ortografică </w:t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1.7. Discriminarea normelor de ortografie specifice limbii străine din diverse mesaje. 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lexicală și semantică: </w:t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1.8. Definirea sensului cuvintelor și expresiilor necunoscute prin diverse mijloace. 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gramaticală 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1.9. Racordarea structurilor gramaticale studiate la situații corespunzătoare. 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ortografică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1.10. Respectarea normelor de scriere specifice limbii străine în diverse contexte. 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Componenta gramaticală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1.11. Integrarea cu suficientă corectitudine a structurilor gramaticale studiate în contexte familiare.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CS 2. Competența sociolingvistică: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Actualizarea resurselor lingvistice în diverse situații de comunicare, valorificând dimensiunea socială a limbii.</w:t>
            </w:r>
          </w:p>
          <w:p w:rsidR="00000000" w:rsidDel="00000000" w:rsidP="00000000" w:rsidRDefault="00000000" w:rsidRPr="00000000" w14:paraId="0000007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2.1. Recunoașterea actelor de vorbire utile în mesaje orale sau scrise, exprimate de interlocutor în limbaj standard. 2.2. Interpretarea imaginilor, schemelor, semnelor de orientare în spațiu, însoțite de instrucțiuni simple.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2.3. Selectarea strategiilor adecvate scopului şi tipului de mesaj sau conversație. 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2.4. Descifrarea instrucțiunilor din diverse tipuri de documente. 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2.5. Explorarea repertoriului sociocultural în diverse situații de comunicare, în dependență de rol și relațiile cu interlocutorii. 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2.6. Utilizarea limbajului verbal și non-verbal pentru a argumenta un punct de vedere potrivit contextului social. 2.7. Adaptarea resurselor lingvistice pentru a redacta documente de uz curent folosind un limbaj standard sau neutru. 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2.8. Inițierea conversațiilor pe teme de interes utilizând un limbaj adecvat, specific comunicării spontane și autentice. 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2.9. Respectarea normelor socioculturale în dependență de rol şi relațiile cu interlocutorii. 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2.10. Utilizarea eficientă a tehnicilor și strategiilor argumentative în redactarea textelor funcționale. </w:t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2.11. Traducerea informației relevante din texte funcționale scurte din limba maternă în limba străină studiată și viceversa.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0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CS 3. Competența pragmatică: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br w:type="textWrapping"/>
              <w:t xml:space="preserve">Integrarea resurselor lingvistice în contexte cotidiene și imprevizibile, demonstrând precizie și fluență discursivă.</w:t>
            </w:r>
          </w:p>
          <w:p w:rsidR="00000000" w:rsidDel="00000000" w:rsidP="00000000" w:rsidRDefault="00000000" w:rsidRPr="00000000" w14:paraId="0000007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3.1. Înțelegerea conținutul informațiilor din filme, programe televizate și/sau radiodifuzate cu referire la subiecte cotidiene cunoscute, articulate clar și cu un debit lent. 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3.2. Selectarea informațiilor relevante unei sarcini specifice dintr-un text de lungime medie. 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3.3. Recunoașterea structurii diferitor tipuri de texte. 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3.4. Organizarea resurselor lingvistice pentru a produce texte funcţionale simple în contexte cotidiene. 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3.5. Descrierea unui eveniment din viața cotidiană cu ajutorul frazelor scurte și clare. 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3.6. Inițierea unei narațiuni/descrieri simple în baza unei succesiuni de repere cu referire la subiecte variate din viața cotidiană. 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3.7. Integrarea resurselor lingvistice în schimburi de informaţii pregătite și/sau spontane cu referire la subiecte familiare de interes personal şi general. 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3.8. Participarea în interacţiuni scrise/on-line cu referire la subiecte de ordin cotidian şi de interes general. 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3.9. Utilizarea resurselor lingvistice în schimburi de informații detaliate pentru a realiza sarcini comune de grup și/sau activități on-line. </w:t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3.10. Rezumarea informației esențiale din textele scrise, într-un limbaj simplu, cu referire la subiecte de ordin personal/cotidian. 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3.11. Prezentarea structurată a rezultatelor unui sondaj. 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3.12. Parafrazarea simplă a evenimentelor cotidiene, prezentate în programe de televiziune şi/sau secvențe video simple, articulate lent şi clar. 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3.13. Traducerea orală a textelor informative și argumentative simple, cu referire la subiecte de ordin personal, familiar și/ sau profesional.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CS 4. Competenţa (pluri/inter)culturală: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Integrarea trăsăturilor specifice culturii studiate în contexte de comunicare interculturală, exprimând empatie/toleranță și acceptare a diversității culturale. </w:t>
            </w:r>
          </w:p>
          <w:p w:rsidR="00000000" w:rsidDel="00000000" w:rsidP="00000000" w:rsidRDefault="00000000" w:rsidRPr="00000000" w14:paraId="0000009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4.1. Distingerea ideilor principale și valorilor umane în texte literare/ nonliterare, piese muzicale. 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4.2. Recunoașterea aspectelor culturale specifice spațiului alofon pe subiecte de ordin personal și general. 4.3. Corelarea emoțiilor personajelor din povestiri, filme, piese de teatru cu experiența personală sau cu cea a altor persoane. 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4.4. Compararea aspectelor culturale specifice țării alofone și țării de origine. 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4.5. Utilizarea repertoriului lingvistic variat pentru a redacta texte pe teme de cultură. 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4.6. Integrarea unor norme culturale specifice țării alofone utilizate frecvent în contexte variate de comunicare. 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4.7. Alegerea strategiilor pertinente contextului social pentru a depăşi posibile obstacole în comunicare interculturală legate de stereotipuri şi prejudecăţi. 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4.8. Identificarea problemelor-cheie în situații de dezacord din motive culturale, pe subiecte cunoscute, solicitând confirmări și/sau explicații. 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4.9. Integrarea normelor de comportament politicos specifice culturii alofone pentru a transpune oral mesajul conversației pe subiecte de interes personal.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center"/>
        <w:rPr>
          <w:rFonts w:ascii="Cambria" w:cs="Cambria" w:eastAsia="Cambria" w:hAnsi="Cambria"/>
          <w:b w:val="1"/>
          <w:bCs w:val="1"/>
          <w:color w:val="c00000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Long Term Planning – the 11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 Grade/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32"/>
          <w:szCs w:val="32"/>
          <w:rtl w:val="0"/>
        </w:rPr>
        <w:t xml:space="preserve">(</w:t>
      </w:r>
      <w:r w:rsidDel="00000000" w:rsidR="00000000" w:rsidRPr="00000000">
        <w:rPr>
          <w:rFonts w:ascii="Cambria" w:cs="Cambria" w:eastAsia="Cambria" w:hAnsi="Cambria"/>
          <w:color w:val="000000"/>
          <w:sz w:val="32"/>
          <w:szCs w:val="32"/>
          <w:rtl w:val="0"/>
        </w:rPr>
        <w:t xml:space="preserve">Level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32"/>
          <w:szCs w:val="32"/>
          <w:rtl w:val="0"/>
        </w:rPr>
        <w:t xml:space="preserve">B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32"/>
          <w:szCs w:val="32"/>
          <w:vertAlign w:val="superscript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32"/>
          <w:szCs w:val="32"/>
          <w:rtl w:val="0"/>
        </w:rPr>
        <w:t xml:space="preserve">1.2)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200" w:firstLine="0"/>
        <w:jc w:val="both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0" w:tblpY="1"/>
        <w:tblW w:w="145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76"/>
        <w:gridCol w:w="1483"/>
        <w:gridCol w:w="4022"/>
        <w:gridCol w:w="994"/>
        <w:gridCol w:w="1286"/>
        <w:gridCol w:w="3108"/>
        <w:gridCol w:w="2127"/>
        <w:tblGridChange w:id="0">
          <w:tblGrid>
            <w:gridCol w:w="1576"/>
            <w:gridCol w:w="1483"/>
            <w:gridCol w:w="4022"/>
            <w:gridCol w:w="994"/>
            <w:gridCol w:w="1286"/>
            <w:gridCol w:w="3108"/>
            <w:gridCol w:w="212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Competența specifică / Specific Competences (SC)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competențe / Competence Units (C/U)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Conținuturi tematice/lingvistice / 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Thematic/linguistic contents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Nr. de ore / 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Data /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Strategii didactice și tehnici de evaluare / 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Teaching Strategies/Evaluation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Notițe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Notices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tcBorders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                       Semester I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60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3.7; 4.5; 4.10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Introduction to the Course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1.10; 2.2; 3.3; 3.12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Grammar and Vocabulary Revision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2.2; 3.5;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Initial Evaluation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Comprehension Questions; Grammar/Vocabulary Tasks; Writing; Oral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Analysis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Error Correction; Reflection; Discussion; Individual Feedback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 I    Knowledge, Skills, and Attitudes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18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1.2; 1.5; 2.5; 3.2;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English as a Lingua Franca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: g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lobal use of English and communication across cultures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3.10;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English as a Global Language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Adjective Suffixes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Learning Strategies and Expressing Opinions</w:t>
            </w:r>
          </w:p>
          <w:p w:rsidR="00000000" w:rsidDel="00000000" w:rsidP="00000000" w:rsidRDefault="00000000" w:rsidRPr="00000000" w14:paraId="000000E9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Because vs Because of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More We Study, the More…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Learning, knowledge and study habits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1.9; 1.11;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Students’ Lack of Motivation</w:t>
            </w:r>
          </w:p>
          <w:p w:rsidR="00000000" w:rsidDel="00000000" w:rsidP="00000000" w:rsidRDefault="00000000" w:rsidRPr="00000000" w14:paraId="000000F8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Collocations, Synonyms, Phrasal Verbs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1.9; 1.11;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What Motivates You</w:t>
            </w:r>
          </w:p>
          <w:p w:rsidR="00000000" w:rsidDel="00000000" w:rsidP="00000000" w:rsidRDefault="00000000" w:rsidRPr="00000000" w14:paraId="00000100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Learning, study habits and knowledge</w:t>
            </w:r>
          </w:p>
          <w:p w:rsidR="00000000" w:rsidDel="00000000" w:rsidP="00000000" w:rsidRDefault="00000000" w:rsidRPr="00000000" w14:paraId="00000101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Participle 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1.11; 2.7;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Choosing the Color of Your Parachute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Career choices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1.10; 2.7;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Skills to Succeed in Life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2.7;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Skills Map and Learning Goals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1.2; 1.5; 2.6; 3.10; 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Study, Skills and Future Career Choices</w:t>
            </w:r>
          </w:p>
          <w:p w:rsidR="00000000" w:rsidDel="00000000" w:rsidP="00000000" w:rsidRDefault="00000000" w:rsidRPr="00000000" w14:paraId="0000011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Must +verb,</w:t>
            </w:r>
          </w:p>
          <w:p w:rsidR="00000000" w:rsidDel="00000000" w:rsidP="00000000" w:rsidRDefault="00000000" w:rsidRPr="00000000" w14:paraId="00000120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Must+ have + past participle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3.2;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Career Portfolio Ideas –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personal branding, hard/soft skills, digital portfolio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2.3;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Personal Profile / Career Portfolio Entry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CV/Profile and Short Application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Show Your Talent</w:t>
            </w:r>
          </w:p>
          <w:p w:rsidR="00000000" w:rsidDel="00000000" w:rsidP="00000000" w:rsidRDefault="00000000" w:rsidRPr="00000000" w14:paraId="0000013D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Adverbs with two forms and different meanings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1.8; 2.4; 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Very Core of Being Human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Round -Up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Summative Evaluation – Unit 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Comprehension Questions; Grammar/Vocabulary Tasks; Writing; Oral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Analysis – Unit 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Error Correction; Reflection; Discussion; Individual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tcBorders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5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5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 II      Shaping the Future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1.2; 2.5; 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The Future We Live in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1.2; 2.5; 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Technology, Change and Future Possibilities</w:t>
            </w:r>
          </w:p>
          <w:p w:rsidR="00000000" w:rsidDel="00000000" w:rsidP="00000000" w:rsidRDefault="00000000" w:rsidRPr="00000000" w14:paraId="0000016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Passive Voice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1.11;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Environmental Sustainability Matters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 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1.11;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Sustainable Development</w:t>
            </w:r>
          </w:p>
          <w:p w:rsidR="00000000" w:rsidDel="00000000" w:rsidP="00000000" w:rsidRDefault="00000000" w:rsidRPr="00000000" w14:paraId="0000017E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Clauses of result with such/so…that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 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1.11;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Environment, Climate Change and Sustainability</w:t>
            </w:r>
          </w:p>
          <w:p w:rsidR="00000000" w:rsidDel="00000000" w:rsidP="00000000" w:rsidRDefault="00000000" w:rsidRPr="00000000" w14:paraId="00000186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3.2;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Environmental Challenges</w:t>
            </w:r>
          </w:p>
          <w:p w:rsidR="00000000" w:rsidDel="00000000" w:rsidP="00000000" w:rsidRDefault="00000000" w:rsidRPr="00000000" w14:paraId="0000018E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Reading/listening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Sustainable Choices and Advice</w:t>
            </w:r>
          </w:p>
          <w:p w:rsidR="00000000" w:rsidDel="00000000" w:rsidP="00000000" w:rsidRDefault="00000000" w:rsidRPr="00000000" w14:paraId="00000196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Speaking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What’s Your Carbon Footprint?: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Climate Responsibility and Personal choices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1.10; 2.7;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 Sustainable Future Plan</w:t>
            </w:r>
          </w:p>
          <w:p w:rsidR="00000000" w:rsidDel="00000000" w:rsidP="00000000" w:rsidRDefault="00000000" w:rsidRPr="00000000" w14:paraId="000001A5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Compound nouns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4.4;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Environmental Practices and Lifestyles</w:t>
            </w:r>
          </w:p>
          <w:p w:rsidR="00000000" w:rsidDel="00000000" w:rsidP="00000000" w:rsidRDefault="00000000" w:rsidRPr="00000000" w14:paraId="000001A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1.11;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Empowering Dreams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: aspirations, collocations and conversation-management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1.11;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Dreams, Ambitions and Goals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Impersonal pronouns One,You, They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3.9;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Finding the Spark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3.9;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Motivation and initiative</w:t>
            </w:r>
          </w:p>
          <w:p w:rsidR="00000000" w:rsidDel="00000000" w:rsidP="00000000" w:rsidRDefault="00000000" w:rsidRPr="00000000" w14:paraId="000001CA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Expressing purpose: So that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2.3;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Future forms and expressing possibilities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“My Sustainable Future”</w:t>
            </w:r>
          </w:p>
          <w:p w:rsidR="00000000" w:rsidDel="00000000" w:rsidP="00000000" w:rsidRDefault="00000000" w:rsidRPr="00000000" w14:paraId="000001D9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Project workshop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3.2;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Round-Up Unit II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Summative Evaluation – Unit 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Comprehension Questions; Grammar/Vocabulary Tasks; Writing; Oral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Analysis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Error Correction; Reflection; Discussion; Individual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F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 III     All I Want Is 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F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Pursuit of Happiness</w:t>
            </w:r>
          </w:p>
          <w:p w:rsidR="00000000" w:rsidDel="00000000" w:rsidP="00000000" w:rsidRDefault="00000000" w:rsidRPr="00000000" w14:paraId="000001F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Wellbeing, Goals and Personal Fulfilment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The Indefinite Gerund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What Makes a Fulfilling Life?</w:t>
            </w:r>
          </w:p>
          <w:p w:rsidR="00000000" w:rsidDel="00000000" w:rsidP="00000000" w:rsidRDefault="00000000" w:rsidRPr="00000000" w14:paraId="0000020D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Discussion workshop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3.2;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 Fundamental Human Right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3.2;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Rights, Equality and Dignity</w:t>
            </w:r>
          </w:p>
          <w:p w:rsidR="00000000" w:rsidDel="00000000" w:rsidP="00000000" w:rsidRDefault="00000000" w:rsidRPr="00000000" w14:paraId="0000021C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Subordinate clauses of contrast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Research ,Debate;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Rights and Responsibilities </w:t>
            </w:r>
          </w:p>
          <w:p w:rsidR="00000000" w:rsidDel="00000000" w:rsidP="00000000" w:rsidRDefault="00000000" w:rsidRPr="00000000" w14:paraId="00000224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Collaborative task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All I Want Is Education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Access, Opportunity and Lifelong Learning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1.10; 2.10;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9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Believe in Yourself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3.10; 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Magic of the Book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3.10; 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Less Selfies More Books</w:t>
            </w:r>
          </w:p>
          <w:p w:rsidR="00000000" w:rsidDel="00000000" w:rsidP="00000000" w:rsidRDefault="00000000" w:rsidRPr="00000000" w14:paraId="00000248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Subjunctive Mood after ” Wish”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3.10; 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Literature and Human Values</w:t>
            </w:r>
          </w:p>
          <w:p w:rsidR="00000000" w:rsidDel="00000000" w:rsidP="00000000" w:rsidRDefault="00000000" w:rsidRPr="00000000" w14:paraId="00000250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3.7; 4.6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All I Want for Christmas Is…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3.7; 4.6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Wishes, Traditions and Values</w:t>
            </w:r>
          </w:p>
          <w:p w:rsidR="00000000" w:rsidDel="00000000" w:rsidP="00000000" w:rsidRDefault="00000000" w:rsidRPr="00000000" w14:paraId="0000025F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Participle I Perfect – Having (Done)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Education and Celebrations</w:t>
            </w:r>
          </w:p>
          <w:p w:rsidR="00000000" w:rsidDel="00000000" w:rsidP="00000000" w:rsidRDefault="00000000" w:rsidRPr="00000000" w14:paraId="00000267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Intercultural task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Round-Up: Unit III </w:t>
            </w:r>
          </w:p>
          <w:p w:rsidR="00000000" w:rsidDel="00000000" w:rsidP="00000000" w:rsidRDefault="00000000" w:rsidRPr="00000000" w14:paraId="0000026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Consolidation -Rights, education and wishes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Grammar/Vocabulary Tasks; Writing; Oral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3.2;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Summative Evaluation – Unit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Analysis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Error Correction; Reflection; Discussion; Individual Feedback    Comprehension Questions;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Mini-Project – “The School of Tomorrow”</w:t>
            </w:r>
          </w:p>
          <w:p w:rsidR="00000000" w:rsidDel="00000000" w:rsidP="00000000" w:rsidRDefault="00000000" w:rsidRPr="00000000" w14:paraId="0000028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  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28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28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28C">
            <w:pPr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         Semester I                                                 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28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28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be4d5" w:val="clear"/>
            <w:vAlign w:val="center"/>
          </w:tcPr>
          <w:p w:rsidR="00000000" w:rsidDel="00000000" w:rsidP="00000000" w:rsidRDefault="00000000" w:rsidRPr="00000000" w14:paraId="0000029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29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29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293">
            <w:pPr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 IV  What Matters Most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29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29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3.7; 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Blood Is Thicker than Water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3.7; 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Sibling Rivalry</w:t>
            </w:r>
          </w:p>
          <w:p w:rsidR="00000000" w:rsidDel="00000000" w:rsidP="00000000" w:rsidRDefault="00000000" w:rsidRPr="00000000" w14:paraId="000002A2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Reported Speech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4.4;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9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Family and Communication Norms.</w:t>
            </w:r>
          </w:p>
          <w:p w:rsidR="00000000" w:rsidDel="00000000" w:rsidP="00000000" w:rsidRDefault="00000000" w:rsidRPr="00000000" w14:paraId="000002AA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1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Reaching a Common Understanding</w:t>
            </w:r>
          </w:p>
          <w:p w:rsidR="00000000" w:rsidDel="00000000" w:rsidP="00000000" w:rsidRDefault="00000000" w:rsidRPr="00000000" w14:paraId="000002B2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Questions in reported speech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9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Communication and Compromise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0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Reaching Agreement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Cost of Love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Relationships, Choices and Responsibility</w:t>
            </w:r>
          </w:p>
          <w:p w:rsidR="00000000" w:rsidDel="00000000" w:rsidP="00000000" w:rsidRDefault="00000000" w:rsidRPr="00000000" w14:paraId="000002C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2.3;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Valentine’s Day</w:t>
            </w:r>
          </w:p>
          <w:p w:rsidR="00000000" w:rsidDel="00000000" w:rsidP="00000000" w:rsidRDefault="00000000" w:rsidRPr="00000000" w14:paraId="000002D7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Reporting verbs with WH-Clauses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Cost of Love in Moldova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2.4; 3.2;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 the News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2.4; 3.2;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Infodemic</w:t>
            </w:r>
          </w:p>
          <w:p w:rsidR="00000000" w:rsidDel="00000000" w:rsidP="00000000" w:rsidRDefault="00000000" w:rsidRPr="00000000" w14:paraId="000002ED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Modal verbs for certainty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3.1; 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George Orwell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 Deep Fake</w:t>
            </w:r>
          </w:p>
          <w:p w:rsidR="00000000" w:rsidDel="00000000" w:rsidP="00000000" w:rsidRDefault="00000000" w:rsidRPr="00000000" w14:paraId="000002FC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Speaking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2.4;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3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Digital Literacy, </w:t>
            </w:r>
          </w:p>
          <w:p w:rsidR="00000000" w:rsidDel="00000000" w:rsidP="00000000" w:rsidRDefault="00000000" w:rsidRPr="00000000" w14:paraId="0000030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responsible and effective use of digital information.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3.9;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Reliable Information and Stereotypes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1.10; 2.7;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2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Digital Content</w:t>
            </w:r>
          </w:p>
          <w:p w:rsidR="00000000" w:rsidDel="00000000" w:rsidP="00000000" w:rsidRDefault="00000000" w:rsidRPr="00000000" w14:paraId="00000313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Modal verbs. Expressing certainty</w:t>
            </w:r>
          </w:p>
          <w:p w:rsidR="00000000" w:rsidDel="00000000" w:rsidP="00000000" w:rsidRDefault="00000000" w:rsidRPr="00000000" w14:paraId="00000314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3.9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Project Presentation</w:t>
            </w:r>
          </w:p>
          <w:p w:rsidR="00000000" w:rsidDel="00000000" w:rsidP="00000000" w:rsidRDefault="00000000" w:rsidRPr="00000000" w14:paraId="0000031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Digital literacy awareness product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3.2;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3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Round-Up: Unit IV</w:t>
            </w:r>
          </w:p>
          <w:p w:rsidR="00000000" w:rsidDel="00000000" w:rsidP="00000000" w:rsidRDefault="00000000" w:rsidRPr="00000000" w14:paraId="0000032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Summative Evaluation – Unit 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Comprehension Questions; Grammar/Vocabulary Tasks; Writing; Oral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2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Analysis </w:t>
            </w:r>
          </w:p>
          <w:p w:rsidR="00000000" w:rsidDel="00000000" w:rsidP="00000000" w:rsidRDefault="00000000" w:rsidRPr="00000000" w14:paraId="00000333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Error Correction; Reflection; Discussion; Individual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3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3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 V     Yes, You Can!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3B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3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Wind of Change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8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Embracing Change</w:t>
            </w:r>
          </w:p>
          <w:p w:rsidR="00000000" w:rsidDel="00000000" w:rsidP="00000000" w:rsidRDefault="00000000" w:rsidRPr="00000000" w14:paraId="00000349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The perfect infinitive after modal verbs: should, may, must, can’t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0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Describing Change and Progress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3.10; 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Romantic Change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3.10; 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Museum of Romantic Art</w:t>
            </w:r>
          </w:p>
          <w:p w:rsidR="00000000" w:rsidDel="00000000" w:rsidP="00000000" w:rsidRDefault="00000000" w:rsidRPr="00000000" w14:paraId="0000035F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Subjuntive mood after the verbs: ask, order, demand…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Generation Equality</w:t>
            </w:r>
          </w:p>
          <w:p w:rsidR="00000000" w:rsidDel="00000000" w:rsidP="00000000" w:rsidRDefault="00000000" w:rsidRPr="00000000" w14:paraId="0000036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3.7;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Equality, Opportunities and Social Change</w:t>
            </w:r>
          </w:p>
          <w:p w:rsidR="00000000" w:rsidDel="00000000" w:rsidP="00000000" w:rsidRDefault="00000000" w:rsidRPr="00000000" w14:paraId="0000036F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Indefinite and Continuous Infinitives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3.10;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RBG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3.10; 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Learning from Inspiring Lives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1.10; 2.10; 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Make a Difference</w:t>
            </w:r>
          </w:p>
          <w:p w:rsidR="00000000" w:rsidDel="00000000" w:rsidP="00000000" w:rsidRDefault="00000000" w:rsidRPr="00000000" w14:paraId="00000385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Clauses of 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3.10; 4.1; 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C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Chariots of Fire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3.1; 3.12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3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Stories of Achievement</w:t>
            </w:r>
          </w:p>
          <w:p w:rsidR="00000000" w:rsidDel="00000000" w:rsidP="00000000" w:rsidRDefault="00000000" w:rsidRPr="00000000" w14:paraId="00000394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Subject-verb agreement: expressions of quantity and group words referred to as a whole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3.9;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Sport, Arts and Social Change</w:t>
            </w:r>
          </w:p>
          <w:p w:rsidR="00000000" w:rsidDel="00000000" w:rsidP="00000000" w:rsidRDefault="00000000" w:rsidRPr="00000000" w14:paraId="0000039C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Intercultural comparison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3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Equality and opportunity</w:t>
            </w:r>
          </w:p>
          <w:p w:rsidR="00000000" w:rsidDel="00000000" w:rsidP="00000000" w:rsidRDefault="00000000" w:rsidRPr="00000000" w14:paraId="000003A4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Debate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3.2; 3.10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Round-Up: Unit 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2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“Yes, You Can!” Motivational Campaign</w:t>
            </w:r>
          </w:p>
          <w:p w:rsidR="00000000" w:rsidDel="00000000" w:rsidP="00000000" w:rsidRDefault="00000000" w:rsidRPr="00000000" w14:paraId="000003B3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Collaborative task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4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2.7;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A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Project Preparation – ”A Life that Inspires Change”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1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Summative Evaluation – Unit 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Comprehension Questions; Grammar/Vocabulary Tasks; Writing; Oral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Analysis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Error Correction; Reflection; Discussion; Individual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C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C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C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 VI – What a Wonderful World!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D0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20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D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3D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Cross-Cultural Exchanges</w:t>
            </w:r>
          </w:p>
          <w:p w:rsidR="00000000" w:rsidDel="00000000" w:rsidP="00000000" w:rsidRDefault="00000000" w:rsidRPr="00000000" w14:paraId="000003D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3.7;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American Dream</w:t>
            </w:r>
          </w:p>
          <w:p w:rsidR="00000000" w:rsidDel="00000000" w:rsidP="00000000" w:rsidRDefault="00000000" w:rsidRPr="00000000" w14:paraId="000003DF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”The” with geographical names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Comparing Cultural Practices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Intercultural workshop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Respectful Intercultural Communication</w:t>
            </w:r>
          </w:p>
          <w:p w:rsidR="00000000" w:rsidDel="00000000" w:rsidP="00000000" w:rsidRDefault="00000000" w:rsidRPr="00000000" w14:paraId="000003EE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3.9;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5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Diversity. Inclusion. Equity.</w:t>
            </w:r>
          </w:p>
          <w:p w:rsidR="00000000" w:rsidDel="00000000" w:rsidP="00000000" w:rsidRDefault="00000000" w:rsidRPr="00000000" w14:paraId="000003F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3.9;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Letters of Encouragement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2.6; 3.9;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Stereotypes, Prejudice and Inclusion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Guided Discussion; Role Playing; Debate; Paragraph Writing; Peer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2.8; 3.9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B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Inclusive School/Community Campaign </w:t>
            </w:r>
          </w:p>
          <w:p w:rsidR="00000000" w:rsidDel="00000000" w:rsidP="00000000" w:rsidRDefault="00000000" w:rsidRPr="00000000" w14:paraId="0000040C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Collaborative task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3.10; 4.7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3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Defining Beauty Standards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3.1; 3.12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A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Social Media and Body Image</w:t>
            </w:r>
          </w:p>
          <w:p w:rsidR="00000000" w:rsidDel="00000000" w:rsidP="00000000" w:rsidRDefault="00000000" w:rsidRPr="00000000" w14:paraId="0000041B">
            <w:pPr>
              <w:rPr>
                <w:rFonts w:ascii="Cambria" w:cs="Cambria" w:eastAsia="Cambria" w:hAnsi="Cambri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rtl w:val="0"/>
              </w:rPr>
              <w:t xml:space="preserve">The Adverb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3.8; 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2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Rethinking Museums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3.10; 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9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Culture, Art and Heritage</w:t>
            </w:r>
          </w:p>
          <w:p w:rsidR="00000000" w:rsidDel="00000000" w:rsidP="00000000" w:rsidRDefault="00000000" w:rsidRPr="00000000" w14:paraId="0000042A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Partitives and collective nouns followed by ”of”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B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Brainstorming; Reading; Listening; Discussion; Pair/Group Work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1.10; 2.7; 3.8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1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British Museum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3.2;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8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The Last Frontier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Video/Audio Watching; 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3.2;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Explore the World</w:t>
            </w:r>
          </w:p>
          <w:p w:rsidR="00000000" w:rsidDel="00000000" w:rsidP="00000000" w:rsidRDefault="00000000" w:rsidRPr="00000000" w14:paraId="00000440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Non-gradable/absolute adjectives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1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Think-Pair-Share; Note-taking; Comprehension Tasks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6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1.5; 2.5; 3.11; 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7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Make It Happen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Project Work; Research; Presentation; Checklist; Self-/Peer Assessment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D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3.2;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E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Round-Up: Unit VI Consolidation</w:t>
            </w:r>
          </w:p>
          <w:p w:rsidR="00000000" w:rsidDel="00000000" w:rsidP="00000000" w:rsidRDefault="00000000" w:rsidRPr="00000000" w14:paraId="0000044F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6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Summative Evaluation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Comprehension Questions; Grammar/Vocabulary Tasks; Writing; Oral 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A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C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1.9; 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D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Evaluation Analysis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E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F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0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Error Correction; Reflection; Discussion; Individual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2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CS1; CS2; CS3; CS4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3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1.3; 1.11; 2.10; 3.4; 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4">
            <w:pPr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Integrated Revision. Annual Reflection</w:t>
            </w:r>
          </w:p>
          <w:p w:rsidR="00000000" w:rsidDel="00000000" w:rsidP="00000000" w:rsidRDefault="00000000" w:rsidRPr="00000000" w14:paraId="00000465">
            <w:pPr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Units I–VI / B1.2 consolidation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7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Questions and Answers; Matching; Gap Filling; Speaking Practice; Writing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9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A">
      <w:pPr>
        <w:jc w:val="center"/>
        <w:rPr>
          <w:rFonts w:ascii="Cambria" w:cs="Cambria" w:eastAsia="Cambria" w:hAnsi="Cambria"/>
        </w:rPr>
      </w:pPr>
      <w:bookmarkStart w:colFirst="0" w:colLast="0" w:name="_heading=h.b6hlyaog1d4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0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8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9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A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B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E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1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2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4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5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6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8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9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A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B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C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7" w:w="16839" w:orient="landscape"/>
      <w:pgMar w:bottom="30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hd w:fill="ffffff" w:val="clear"/>
      <w:spacing w:line="223" w:lineRule="auto"/>
      <w:ind w:firstLine="397"/>
      <w:jc w:val="center"/>
    </w:pPr>
    <w:rPr>
      <w:rFonts w:ascii="Cambria" w:cs="Cambria" w:eastAsia="Cambria" w:hAnsi="Cambria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Spacing">
    <w:name w:val="No Spacing"/>
    <w:link w:val="NoSpacingChar"/>
    <w:uiPriority w:val="1"/>
    <w:qFormat w:val="1"/>
    <w:rsid w:val="001D1C42"/>
    <w:rPr>
      <w:lang w:val="ru-RU"/>
    </w:rPr>
  </w:style>
  <w:style w:type="table" w:styleId="TableGrid">
    <w:name w:val="Table Grid"/>
    <w:basedOn w:val="TableNormal"/>
    <w:uiPriority w:val="59"/>
    <w:rsid w:val="001D1C42"/>
    <w:rPr>
      <w:lang w:val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ntstyle01" w:customStyle="1">
    <w:name w:val="fontstyle01"/>
    <w:basedOn w:val="DefaultParagraphFont"/>
    <w:rsid w:val="001D1C42"/>
    <w:rPr>
      <w:rFonts w:ascii="Times New Roman" w:cs="Times New Roman" w:hAnsi="Times New Roman" w:hint="default"/>
      <w:b w:val="1"/>
      <w:bCs w:val="1"/>
      <w:i w:val="0"/>
      <w:iCs w:val="0"/>
      <w:color w:val="000000"/>
      <w:sz w:val="24"/>
      <w:szCs w:val="24"/>
    </w:rPr>
  </w:style>
  <w:style w:type="character" w:styleId="NoSpacingChar" w:customStyle="1">
    <w:name w:val="No Spacing Char"/>
    <w:basedOn w:val="DefaultParagraphFont"/>
    <w:link w:val="NoSpacing"/>
    <w:uiPriority w:val="1"/>
    <w:locked w:val="1"/>
    <w:rsid w:val="001D1C42"/>
    <w:rPr>
      <w:kern w:val="0"/>
      <w:lang w:val="ru-RU"/>
    </w:rPr>
  </w:style>
  <w:style w:type="paragraph" w:styleId="ListParagraph">
    <w:name w:val="List Paragraph"/>
    <w:aliases w:val="List Paragraph 1,Абзац списка1,List Paragraph11,Абзац списка2,List Paragraph1,Resume Title"/>
    <w:basedOn w:val="Normal"/>
    <w:link w:val="ListParagraphChar"/>
    <w:uiPriority w:val="34"/>
    <w:qFormat w:val="1"/>
    <w:rsid w:val="00576263"/>
    <w:pPr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 w:val="en-US"/>
    </w:rPr>
  </w:style>
  <w:style w:type="character" w:styleId="ListParagraphChar" w:customStyle="1">
    <w:name w:val="List Paragraph Char"/>
    <w:aliases w:val="List Paragraph 1 Char,Абзац списка1 Char,List Paragraph11 Char,Абзац списка2 Char,List Paragraph1 Char,Resume Title Char"/>
    <w:link w:val="ListParagraph"/>
    <w:uiPriority w:val="34"/>
    <w:qFormat w:val="1"/>
    <w:rsid w:val="00576263"/>
    <w:rPr>
      <w:rFonts w:ascii="Calibri" w:cs="Times New Roman" w:eastAsia="Calibri" w:hAnsi="Calibri"/>
      <w:kern w:val="0"/>
    </w:rPr>
  </w:style>
  <w:style w:type="paragraph" w:styleId="Default" w:customStyle="1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styleId="A9" w:customStyle="1">
    <w:name w:val="A9"/>
    <w:uiPriority w:val="99"/>
    <w:rsid w:val="00576263"/>
    <w:rPr>
      <w:color w:val="000000"/>
      <w:sz w:val="20"/>
      <w:szCs w:val="20"/>
    </w:rPr>
  </w:style>
  <w:style w:type="character" w:styleId="fontstyle21" w:customStyle="1">
    <w:name w:val="fontstyle21"/>
    <w:basedOn w:val="DefaultParagraphFont"/>
    <w:rsid w:val="00344E8F"/>
    <w:rPr>
      <w:rFonts w:ascii="Calibri-Italic" w:hAnsi="Calibri-Italic" w:hint="default"/>
      <w:b w:val="0"/>
      <w:bCs w:val="0"/>
      <w:i w:val="1"/>
      <w:iCs w:val="1"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 w:val="1"/>
    <w:rsid w:val="00FD3657"/>
    <w:rPr>
      <w:i w:val="1"/>
      <w:iCs w:val="1"/>
    </w:rPr>
  </w:style>
  <w:style w:type="paragraph" w:styleId="Pa16" w:customStyle="1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cs="Calibri" w:hAnsi="Calibri"/>
      <w:color w:val="auto"/>
      <w:lang w:val="en-US"/>
    </w:rPr>
  </w:style>
  <w:style w:type="character" w:styleId="TitleChar" w:customStyle="1">
    <w:name w:val="Title Char"/>
    <w:basedOn w:val="DefaultParagraphFont"/>
    <w:link w:val="Title"/>
    <w:uiPriority w:val="99"/>
    <w:rsid w:val="005F1B30"/>
    <w:rPr>
      <w:rFonts w:ascii="Cambria" w:cs="Times New Roman" w:eastAsia="SimSun" w:hAnsi="Cambria"/>
      <w:b w:val="1"/>
      <w:bCs w:val="1"/>
      <w:kern w:val="28"/>
      <w:sz w:val="32"/>
      <w:szCs w:val="32"/>
      <w:shd w:color="auto" w:fill="ffffff" w:val="clear"/>
      <w:lang w:eastAsia="ro-RO"/>
    </w:rPr>
  </w:style>
  <w:style w:type="character" w:styleId="docheader" w:customStyle="1">
    <w:name w:val="doc_header"/>
    <w:rsid w:val="001A339C"/>
  </w:style>
  <w:style w:type="paragraph" w:styleId="Header">
    <w:name w:val="header"/>
    <w:basedOn w:val="Normal"/>
    <w:link w:val="HeaderChar"/>
    <w:uiPriority w:val="99"/>
    <w:unhideWhenUsed w:val="1"/>
    <w:rsid w:val="00320C39"/>
    <w:pPr>
      <w:tabs>
        <w:tab w:val="center" w:pos="4844"/>
        <w:tab w:val="right" w:pos="9689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20C39"/>
    <w:rPr>
      <w:rFonts w:ascii="Times New Roman" w:cs="Times New Roman" w:eastAsia="Times New Roman" w:hAnsi="Times New Roman"/>
      <w:kern w:val="0"/>
      <w:sz w:val="24"/>
      <w:szCs w:val="24"/>
      <w:lang w:eastAsia="ru-RU" w:val="ro-RO"/>
    </w:rPr>
  </w:style>
  <w:style w:type="paragraph" w:styleId="Footer">
    <w:name w:val="footer"/>
    <w:basedOn w:val="Normal"/>
    <w:link w:val="FooterChar"/>
    <w:uiPriority w:val="99"/>
    <w:unhideWhenUsed w:val="1"/>
    <w:rsid w:val="00320C39"/>
    <w:pPr>
      <w:tabs>
        <w:tab w:val="center" w:pos="4844"/>
        <w:tab w:val="right" w:pos="9689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20C39"/>
    <w:rPr>
      <w:rFonts w:ascii="Times New Roman" w:cs="Times New Roman" w:eastAsia="Times New Roman" w:hAnsi="Times New Roman"/>
      <w:kern w:val="0"/>
      <w:sz w:val="24"/>
      <w:szCs w:val="24"/>
      <w:lang w:eastAsia="ru-RU" w:val="ro-RO"/>
    </w:rPr>
  </w:style>
  <w:style w:type="paragraph" w:styleId="TableParagraph" w:customStyle="1">
    <w:name w:val="Table Paragraph"/>
    <w:basedOn w:val="Normal"/>
    <w:uiPriority w:val="1"/>
    <w:qFormat w:val="1"/>
    <w:rsid w:val="00195986"/>
    <w:pPr>
      <w:widowControl w:val="0"/>
      <w:autoSpaceDE w:val="0"/>
      <w:autoSpaceDN w:val="0"/>
    </w:pPr>
    <w:rPr>
      <w:sz w:val="22"/>
      <w:szCs w:val="22"/>
      <w:lang w:bidi="en-US" w:eastAsia="en-US" w:val="en-US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character" w:styleId="alt-edited" w:customStyle="1">
    <w:name w:val="alt-edited"/>
    <w:basedOn w:val="DefaultParagraphFont"/>
    <w:rsid w:val="00ED5E70"/>
  </w:style>
  <w:style w:type="paragraph" w:styleId="TableContents" w:customStyle="1">
    <w:name w:val="Table Contents"/>
    <w:basedOn w:val="Normal"/>
    <w:qFormat w:val="1"/>
    <w:rsid w:val="00ED5E70"/>
    <w:pPr>
      <w:suppressLineNumbers w:val="1"/>
      <w:suppressAutoHyphens w:val="1"/>
      <w:autoSpaceDN w:val="0"/>
      <w:textAlignment w:val="baseline"/>
    </w:pPr>
    <w:rPr>
      <w:rFonts w:ascii="Liberation Serif" w:cs="FreeSans" w:eastAsia="Noto Sans CJK SC Regular" w:hAnsi="Liberation Serif"/>
      <w:kern w:val="3"/>
      <w:lang w:bidi="hi-IN" w:eastAsia="zh-CN" w:val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D5E70"/>
    <w:rPr>
      <w:rFonts w:ascii="Tahoma" w:cs="Tahoma" w:hAnsi="Tahoma" w:eastAsiaTheme="minorHAnsi"/>
      <w:sz w:val="16"/>
      <w:szCs w:val="16"/>
      <w:lang w:eastAsia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D5E70"/>
    <w:rPr>
      <w:rFonts w:ascii="Tahoma" w:cs="Tahoma" w:hAnsi="Tahoma" w:eastAsiaTheme="minorHAnsi"/>
      <w:sz w:val="16"/>
      <w:szCs w:val="16"/>
      <w:lang w:eastAsia="en-US" w:val="ro-RO"/>
    </w:rPr>
  </w:style>
  <w:style w:type="paragraph" w:styleId="Standard" w:customStyle="1">
    <w:name w:val="Standard"/>
    <w:qFormat w:val="1"/>
    <w:rsid w:val="00ED5E70"/>
    <w:pPr>
      <w:suppressAutoHyphens w:val="1"/>
      <w:autoSpaceDN w:val="0"/>
      <w:textAlignment w:val="baseline"/>
    </w:pPr>
    <w:rPr>
      <w:rFonts w:ascii="Liberation Serif" w:cs="FreeSans" w:eastAsia="Noto Sans CJK SC Regular" w:hAnsi="Liberation Serif"/>
      <w:kern w:val="3"/>
      <w:lang w:bidi="hi-IN" w:eastAsia="zh-CN" w:val="en-US"/>
    </w:rPr>
  </w:style>
  <w:style w:type="character" w:styleId="A12" w:customStyle="1">
    <w:name w:val="A12"/>
    <w:rsid w:val="00ED5E70"/>
    <w:rPr>
      <w:rFonts w:cs="Calibri"/>
      <w:b w:val="1"/>
      <w:bCs w:val="1"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 w:val="1"/>
    <w:rsid w:val="00ED5E7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ED5E70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 w:val="1"/>
    <w:rsid w:val="00ED5E70"/>
    <w:pPr>
      <w:widowControl w:val="0"/>
      <w:autoSpaceDE w:val="0"/>
      <w:autoSpaceDN w:val="0"/>
    </w:pPr>
    <w:rPr>
      <w:lang w:bidi="ro-RO" w:eastAsia="ro-RO"/>
    </w:rPr>
  </w:style>
  <w:style w:type="character" w:styleId="BodyTextChar" w:customStyle="1">
    <w:name w:val="Body Text Char"/>
    <w:basedOn w:val="DefaultParagraphFont"/>
    <w:link w:val="BodyText"/>
    <w:uiPriority w:val="1"/>
    <w:rsid w:val="00ED5E70"/>
    <w:rPr>
      <w:lang w:bidi="ro-RO" w:eastAsia="ro-RO" w:val="ro-RO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ED5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ru-RU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ED5E70"/>
    <w:rPr>
      <w:rFonts w:ascii="Courier New" w:cs="Courier New" w:hAnsi="Courier New"/>
      <w:sz w:val="20"/>
      <w:szCs w:val="20"/>
      <w:lang w:val="ru-RU"/>
    </w:rPr>
  </w:style>
  <w:style w:type="table" w:styleId="2" w:customStyle="1">
    <w:name w:val="Сетка таблицы2"/>
    <w:basedOn w:val="TableNormal"/>
    <w:next w:val="TableGrid"/>
    <w:uiPriority w:val="39"/>
    <w:rsid w:val="00ED5E70"/>
    <w:rPr>
      <w:rFonts w:asciiTheme="minorHAnsi" w:cstheme="minorBidi" w:eastAsiaTheme="minorHAnsi" w:hAnsiTheme="minorHAnsi"/>
      <w:sz w:val="22"/>
      <w:szCs w:val="22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trong">
    <w:name w:val="Strong"/>
    <w:basedOn w:val="DefaultParagraphFont"/>
    <w:uiPriority w:val="22"/>
    <w:qFormat w:val="1"/>
    <w:rsid w:val="00ED5E70"/>
    <w:rPr>
      <w:b w:val="1"/>
      <w:bCs w:val="1"/>
    </w:rPr>
  </w:style>
  <w:style w:type="paragraph" w:styleId="Revision">
    <w:name w:val="Revision"/>
    <w:hidden w:val="1"/>
    <w:uiPriority w:val="99"/>
    <w:semiHidden w:val="1"/>
    <w:rsid w:val="00B7318B"/>
    <w:rPr>
      <w:lang w:val="ro-RO"/>
    </w:rPr>
  </w:style>
  <w:style w:type="paragraph" w:styleId="NormalWeb">
    <w:name w:val="Normal (Web)"/>
    <w:basedOn w:val="Normal"/>
    <w:uiPriority w:val="99"/>
    <w:semiHidden w:val="1"/>
    <w:unhideWhenUsed w:val="1"/>
    <w:rsid w:val="00A93D0D"/>
    <w:pPr>
      <w:spacing w:after="100" w:afterAutospacing="1" w:before="100" w:beforeAutospacing="1"/>
    </w:pPr>
    <w:rPr>
      <w:lang w:eastAsia="en-US" w:val="en-US"/>
    </w:rPr>
  </w:style>
  <w:style w:type="character" w:styleId="apple-tab-span" w:customStyle="1">
    <w:name w:val="apple-tab-span"/>
    <w:basedOn w:val="DefaultParagraphFont"/>
    <w:rsid w:val="00A93D0D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jsJbCP1fagHu+g6JtCBfqRwI4g==">CgMxLjAyCGguZ2pkZ3hzMg5oLmI2aGx5YW9nMWQ0MDgAciExa3RJczZHNXItZG9NZXZTb0dWUDMxV3dkWThUajJSN3g=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2024-02-10T12:35:00Z</dcterms:created>
  <dc:creator>Acer</dc:creator>
</cp:coreProperties>
</file>